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D5102" w14:textId="1F46458E" w:rsidR="00186E78" w:rsidRDefault="00186E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2379BB48" w14:textId="77777777" w:rsidR="00457CAB" w:rsidRDefault="00457CAB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10126EE2" w14:textId="77777777" w:rsidR="00A3780F" w:rsidRDefault="00A3780F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2E3490A5" w14:textId="77777777" w:rsidR="00097478" w:rsidRPr="00A51C9B" w:rsidRDefault="000974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zCs w:val="24"/>
        </w:rPr>
      </w:pPr>
    </w:p>
    <w:p w14:paraId="319DDACA" w14:textId="77777777" w:rsidR="00186E78" w:rsidRPr="00A51C9B" w:rsidRDefault="00186E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zCs w:val="24"/>
        </w:rPr>
      </w:pPr>
      <w:r w:rsidRPr="00A51C9B">
        <w:rPr>
          <w:rFonts w:eastAsia="Times New Roman" w:cs="Times New Roman"/>
          <w:szCs w:val="24"/>
        </w:rPr>
        <w:t xml:space="preserve">           REPUBLIKA HRVATSKA</w:t>
      </w:r>
    </w:p>
    <w:p w14:paraId="0FDF50DA" w14:textId="77777777" w:rsidR="00186E78" w:rsidRPr="00A51C9B" w:rsidRDefault="00186E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zCs w:val="24"/>
        </w:rPr>
      </w:pPr>
      <w:r w:rsidRPr="00A51C9B">
        <w:rPr>
          <w:rFonts w:eastAsia="Times New Roman" w:cs="Times New Roman"/>
          <w:szCs w:val="24"/>
        </w:rPr>
        <w:t>SISAČKO-MOSLAVAČKA ŽUPANIJA</w:t>
      </w:r>
    </w:p>
    <w:p w14:paraId="052D6A08" w14:textId="77777777" w:rsidR="00186E78" w:rsidRPr="00A51C9B" w:rsidRDefault="00186E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zCs w:val="24"/>
        </w:rPr>
      </w:pPr>
      <w:r w:rsidRPr="00A51C9B">
        <w:rPr>
          <w:rFonts w:eastAsia="Times New Roman" w:cs="Times New Roman"/>
          <w:szCs w:val="24"/>
        </w:rPr>
        <w:t xml:space="preserve">          ŽUPANIJSKA SKUPŠTINA</w:t>
      </w:r>
    </w:p>
    <w:p w14:paraId="3A49562D" w14:textId="328AEDD2" w:rsidR="00C95717" w:rsidRDefault="00186E78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Cs w:val="24"/>
        </w:rPr>
      </w:pPr>
      <w:r w:rsidRPr="00A51C9B">
        <w:rPr>
          <w:rFonts w:eastAsia="Times New Roman" w:cs="Times New Roman"/>
          <w:color w:val="000000"/>
          <w:spacing w:val="-3"/>
          <w:szCs w:val="24"/>
        </w:rPr>
        <w:t xml:space="preserve">KLASA: </w:t>
      </w:r>
      <w:r w:rsidR="008B6157">
        <w:rPr>
          <w:rFonts w:eastAsia="Times New Roman" w:cs="Times New Roman"/>
          <w:color w:val="000000"/>
          <w:spacing w:val="-3"/>
          <w:szCs w:val="24"/>
        </w:rPr>
        <w:t>02</w:t>
      </w:r>
      <w:r w:rsidR="005331FC">
        <w:rPr>
          <w:rFonts w:eastAsia="Times New Roman" w:cs="Times New Roman"/>
          <w:color w:val="000000"/>
          <w:spacing w:val="-3"/>
          <w:szCs w:val="24"/>
        </w:rPr>
        <w:t>4</w:t>
      </w:r>
      <w:r w:rsidR="008B6157">
        <w:rPr>
          <w:rFonts w:eastAsia="Times New Roman" w:cs="Times New Roman"/>
          <w:color w:val="000000"/>
          <w:spacing w:val="-3"/>
          <w:szCs w:val="24"/>
        </w:rPr>
        <w:t>-01/2</w:t>
      </w:r>
      <w:r w:rsidR="005331FC">
        <w:rPr>
          <w:rFonts w:eastAsia="Times New Roman" w:cs="Times New Roman"/>
          <w:color w:val="000000"/>
          <w:spacing w:val="-3"/>
          <w:szCs w:val="24"/>
        </w:rPr>
        <w:t>5</w:t>
      </w:r>
      <w:r w:rsidR="008B6157">
        <w:rPr>
          <w:rFonts w:eastAsia="Times New Roman" w:cs="Times New Roman"/>
          <w:color w:val="000000"/>
          <w:spacing w:val="-3"/>
          <w:szCs w:val="24"/>
        </w:rPr>
        <w:t>-01/</w:t>
      </w:r>
      <w:r w:rsidR="005331FC">
        <w:rPr>
          <w:rFonts w:eastAsia="Times New Roman" w:cs="Times New Roman"/>
          <w:color w:val="000000"/>
          <w:spacing w:val="-3"/>
          <w:szCs w:val="24"/>
        </w:rPr>
        <w:t>08</w:t>
      </w:r>
    </w:p>
    <w:p w14:paraId="2A7BC8B4" w14:textId="28AD6F6A" w:rsidR="00186E78" w:rsidRPr="00A51C9B" w:rsidRDefault="00224257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Cs w:val="24"/>
        </w:rPr>
      </w:pPr>
      <w:r>
        <w:rPr>
          <w:rFonts w:eastAsia="Times New Roman" w:cs="Times New Roman"/>
          <w:color w:val="000000"/>
          <w:spacing w:val="-3"/>
          <w:szCs w:val="24"/>
        </w:rPr>
        <w:t>URBROJ: 2176-01-2</w:t>
      </w:r>
      <w:r w:rsidR="000452BC">
        <w:rPr>
          <w:rFonts w:eastAsia="Times New Roman" w:cs="Times New Roman"/>
          <w:color w:val="000000"/>
          <w:spacing w:val="-3"/>
          <w:szCs w:val="24"/>
        </w:rPr>
        <w:t>6</w:t>
      </w:r>
      <w:r>
        <w:rPr>
          <w:rFonts w:eastAsia="Times New Roman" w:cs="Times New Roman"/>
          <w:color w:val="000000"/>
          <w:spacing w:val="-3"/>
          <w:szCs w:val="24"/>
        </w:rPr>
        <w:t>-</w:t>
      </w:r>
      <w:r w:rsidR="000452BC">
        <w:rPr>
          <w:rFonts w:eastAsia="Times New Roman" w:cs="Times New Roman"/>
          <w:color w:val="000000"/>
          <w:spacing w:val="-3"/>
          <w:szCs w:val="24"/>
        </w:rPr>
        <w:t>1</w:t>
      </w:r>
      <w:r w:rsidR="001C304E">
        <w:rPr>
          <w:rFonts w:eastAsia="Times New Roman" w:cs="Times New Roman"/>
          <w:color w:val="000000"/>
          <w:spacing w:val="-3"/>
          <w:szCs w:val="24"/>
        </w:rPr>
        <w:t>5</w:t>
      </w:r>
    </w:p>
    <w:p w14:paraId="69CF5863" w14:textId="61B13361" w:rsidR="004B3B99" w:rsidRDefault="00DB61B3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Cs w:val="24"/>
        </w:rPr>
      </w:pPr>
      <w:r>
        <w:rPr>
          <w:rFonts w:eastAsia="Times New Roman" w:cs="Times New Roman"/>
          <w:color w:val="000000"/>
          <w:spacing w:val="-3"/>
          <w:szCs w:val="24"/>
        </w:rPr>
        <w:t>Sisak,</w:t>
      </w:r>
      <w:r w:rsidR="006A3218">
        <w:rPr>
          <w:rFonts w:eastAsia="Times New Roman" w:cs="Times New Roman"/>
          <w:color w:val="000000"/>
          <w:spacing w:val="-3"/>
          <w:szCs w:val="24"/>
        </w:rPr>
        <w:t xml:space="preserve"> </w:t>
      </w:r>
      <w:r w:rsidR="008653CC">
        <w:rPr>
          <w:rFonts w:eastAsia="Times New Roman" w:cs="Times New Roman"/>
          <w:color w:val="000000"/>
          <w:spacing w:val="-3"/>
          <w:szCs w:val="24"/>
        </w:rPr>
        <w:t>21</w:t>
      </w:r>
      <w:r w:rsidR="006A3218">
        <w:rPr>
          <w:rFonts w:eastAsia="Times New Roman" w:cs="Times New Roman"/>
          <w:color w:val="000000"/>
          <w:spacing w:val="-3"/>
          <w:szCs w:val="24"/>
        </w:rPr>
        <w:t>.</w:t>
      </w:r>
      <w:r w:rsidR="001C304E">
        <w:rPr>
          <w:rFonts w:eastAsia="Times New Roman" w:cs="Times New Roman"/>
          <w:color w:val="000000"/>
          <w:spacing w:val="-3"/>
          <w:szCs w:val="24"/>
        </w:rPr>
        <w:t xml:space="preserve"> svibnja </w:t>
      </w:r>
      <w:r w:rsidR="0042783F">
        <w:rPr>
          <w:rFonts w:eastAsia="Times New Roman" w:cs="Times New Roman"/>
          <w:color w:val="000000"/>
          <w:spacing w:val="-3"/>
          <w:szCs w:val="24"/>
        </w:rPr>
        <w:t>2</w:t>
      </w:r>
      <w:r w:rsidR="00CE308D">
        <w:rPr>
          <w:rFonts w:eastAsia="Times New Roman" w:cs="Times New Roman"/>
          <w:color w:val="000000"/>
          <w:spacing w:val="-3"/>
          <w:szCs w:val="24"/>
        </w:rPr>
        <w:t>02</w:t>
      </w:r>
      <w:r w:rsidR="000452BC">
        <w:rPr>
          <w:rFonts w:eastAsia="Times New Roman" w:cs="Times New Roman"/>
          <w:color w:val="000000"/>
          <w:spacing w:val="-3"/>
          <w:szCs w:val="24"/>
        </w:rPr>
        <w:t>6</w:t>
      </w:r>
      <w:r w:rsidR="00186E78" w:rsidRPr="00A51C9B">
        <w:rPr>
          <w:rFonts w:eastAsia="Times New Roman" w:cs="Times New Roman"/>
          <w:color w:val="000000"/>
          <w:spacing w:val="-3"/>
          <w:szCs w:val="24"/>
        </w:rPr>
        <w:t>.</w:t>
      </w:r>
    </w:p>
    <w:p w14:paraId="3E809FF1" w14:textId="77777777" w:rsidR="00A178CD" w:rsidRPr="007A2257" w:rsidRDefault="00A178CD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 w:val="16"/>
          <w:szCs w:val="16"/>
        </w:rPr>
      </w:pPr>
    </w:p>
    <w:p w14:paraId="6C4AD721" w14:textId="77777777" w:rsidR="008E6A43" w:rsidRPr="008452E0" w:rsidRDefault="008E6A43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 w:val="10"/>
          <w:szCs w:val="10"/>
        </w:rPr>
      </w:pPr>
    </w:p>
    <w:p w14:paraId="79F80D40" w14:textId="3C21583F" w:rsidR="00C93369" w:rsidRDefault="00186E78" w:rsidP="00186E78">
      <w:pPr>
        <w:keepNext/>
        <w:suppressAutoHyphens/>
        <w:overflowPunct w:val="0"/>
        <w:autoSpaceDE w:val="0"/>
        <w:autoSpaceDN w:val="0"/>
        <w:adjustRightInd w:val="0"/>
        <w:jc w:val="both"/>
        <w:outlineLvl w:val="0"/>
        <w:rPr>
          <w:rFonts w:eastAsia="Times New Roman" w:cs="Times New Roman"/>
          <w:color w:val="000000"/>
          <w:spacing w:val="-3"/>
          <w:szCs w:val="24"/>
        </w:rPr>
      </w:pPr>
      <w:r w:rsidRPr="00A51C9B">
        <w:rPr>
          <w:rFonts w:eastAsia="Times New Roman" w:cs="Times New Roman"/>
          <w:color w:val="000000"/>
          <w:spacing w:val="-3"/>
          <w:szCs w:val="24"/>
        </w:rPr>
        <w:tab/>
        <w:t>Na temelju članka 29. stavak 3. Statuta Sisačko-moslavačke županije („Službeni glasnik Sisačko-moslavačke županije“,</w:t>
      </w:r>
      <w:r w:rsidR="00F20E7F">
        <w:rPr>
          <w:rFonts w:eastAsia="Times New Roman" w:cs="Times New Roman"/>
          <w:color w:val="000000"/>
          <w:spacing w:val="-3"/>
          <w:szCs w:val="24"/>
        </w:rPr>
        <w:t xml:space="preserve"> broj 11/09, 5/10, 2/11, 3/13, </w:t>
      </w:r>
      <w:r w:rsidRPr="00A51C9B">
        <w:rPr>
          <w:rFonts w:eastAsia="Times New Roman" w:cs="Times New Roman"/>
          <w:color w:val="000000"/>
          <w:spacing w:val="-3"/>
          <w:szCs w:val="24"/>
        </w:rPr>
        <w:t>5/18</w:t>
      </w:r>
      <w:r w:rsidR="00C95717">
        <w:rPr>
          <w:rFonts w:eastAsia="Times New Roman" w:cs="Times New Roman"/>
          <w:color w:val="000000"/>
          <w:spacing w:val="-3"/>
          <w:szCs w:val="24"/>
        </w:rPr>
        <w:t xml:space="preserve">, 3/20-pročišćeni tekst, </w:t>
      </w:r>
      <w:r w:rsidR="00F20E7F">
        <w:rPr>
          <w:rFonts w:eastAsia="Times New Roman" w:cs="Times New Roman"/>
          <w:color w:val="000000"/>
          <w:spacing w:val="-3"/>
          <w:szCs w:val="24"/>
        </w:rPr>
        <w:t>5/20</w:t>
      </w:r>
      <w:r w:rsidR="00C95717">
        <w:rPr>
          <w:rFonts w:eastAsia="Times New Roman" w:cs="Times New Roman"/>
          <w:color w:val="000000"/>
          <w:spacing w:val="-3"/>
          <w:szCs w:val="24"/>
        </w:rPr>
        <w:t xml:space="preserve"> i 9/21</w:t>
      </w:r>
      <w:r w:rsidR="00AC2A98">
        <w:rPr>
          <w:rFonts w:eastAsia="Times New Roman" w:cs="Times New Roman"/>
          <w:color w:val="000000"/>
          <w:spacing w:val="-3"/>
          <w:szCs w:val="24"/>
        </w:rPr>
        <w:t xml:space="preserve">), </w:t>
      </w:r>
      <w:r w:rsidR="0044086A" w:rsidRPr="00A51C9B">
        <w:rPr>
          <w:rFonts w:eastAsia="Times New Roman" w:cs="Times New Roman"/>
          <w:color w:val="000000"/>
          <w:spacing w:val="-3"/>
          <w:szCs w:val="24"/>
        </w:rPr>
        <w:t xml:space="preserve">članka 26. stavak 1. alineja 2. </w:t>
      </w:r>
      <w:r w:rsidRPr="00A51C9B">
        <w:rPr>
          <w:rFonts w:eastAsia="Times New Roman" w:cs="Times New Roman"/>
          <w:color w:val="000000"/>
          <w:spacing w:val="-3"/>
          <w:szCs w:val="24"/>
        </w:rPr>
        <w:t xml:space="preserve">Poslovnika Županijske skupštine Sisačko-moslavačke županije („Službeni glasnik Sisačko-moslavačke županije“, broj 14/09, 5/10, 2/11, 3/13 i 29/18), </w:t>
      </w:r>
    </w:p>
    <w:p w14:paraId="614C0F15" w14:textId="77777777" w:rsidR="002527F4" w:rsidRDefault="002527F4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Cs w:val="24"/>
        </w:rPr>
      </w:pPr>
    </w:p>
    <w:p w14:paraId="2BC99DD9" w14:textId="77777777" w:rsidR="00A178CD" w:rsidRPr="008E15C8" w:rsidRDefault="00A178CD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pacing w:val="-3"/>
          <w:sz w:val="6"/>
          <w:szCs w:val="6"/>
        </w:rPr>
      </w:pPr>
    </w:p>
    <w:p w14:paraId="14B2ADF4" w14:textId="33066A9C" w:rsidR="005C5F48" w:rsidRPr="00411080" w:rsidRDefault="00186E78" w:rsidP="00571E77">
      <w:pPr>
        <w:keepNext/>
        <w:suppressAutoHyphens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eastAsia="Times New Roman" w:cs="Times New Roman"/>
          <w:b/>
          <w:spacing w:val="-3"/>
          <w:szCs w:val="24"/>
        </w:rPr>
      </w:pPr>
      <w:r w:rsidRPr="00A51C9B">
        <w:rPr>
          <w:rFonts w:eastAsia="Times New Roman" w:cs="Times New Roman"/>
          <w:b/>
          <w:spacing w:val="-3"/>
          <w:szCs w:val="24"/>
        </w:rPr>
        <w:t>S A Z I V A M</w:t>
      </w:r>
    </w:p>
    <w:p w14:paraId="7AF55563" w14:textId="721156D0" w:rsidR="008E15C8" w:rsidRPr="008E15C8" w:rsidRDefault="00224257" w:rsidP="00186E78">
      <w:pPr>
        <w:suppressAutoHyphens/>
        <w:overflowPunct w:val="0"/>
        <w:autoSpaceDE w:val="0"/>
        <w:autoSpaceDN w:val="0"/>
        <w:adjustRightInd w:val="0"/>
        <w:jc w:val="both"/>
        <w:rPr>
          <w:rFonts w:eastAsia="Times New Roman" w:cs="Times New Roman"/>
          <w:spacing w:val="-3"/>
          <w:szCs w:val="24"/>
        </w:rPr>
      </w:pPr>
      <w:r>
        <w:rPr>
          <w:rFonts w:eastAsia="Times New Roman" w:cs="Times New Roman"/>
          <w:spacing w:val="-3"/>
          <w:szCs w:val="24"/>
        </w:rPr>
        <w:t xml:space="preserve">           </w:t>
      </w:r>
      <w:r w:rsidR="001C304E">
        <w:rPr>
          <w:rFonts w:eastAsia="Times New Roman" w:cs="Times New Roman"/>
          <w:spacing w:val="-3"/>
          <w:szCs w:val="24"/>
        </w:rPr>
        <w:t>9</w:t>
      </w:r>
      <w:r w:rsidR="00186E78" w:rsidRPr="00A51C9B">
        <w:rPr>
          <w:rFonts w:eastAsia="Times New Roman" w:cs="Times New Roman"/>
          <w:spacing w:val="-3"/>
          <w:szCs w:val="24"/>
        </w:rPr>
        <w:t>. sjednicu Županijske skupštine Sisačko-moslavačke županije, koja će se održati</w:t>
      </w:r>
    </w:p>
    <w:p w14:paraId="30D9A3B0" w14:textId="0BB26D50" w:rsidR="00712A2C" w:rsidRDefault="00946916" w:rsidP="00250890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spacing w:val="-3"/>
          <w:szCs w:val="24"/>
        </w:rPr>
      </w:pPr>
      <w:r>
        <w:rPr>
          <w:rFonts w:eastAsia="Times New Roman" w:cs="Times New Roman"/>
          <w:b/>
          <w:color w:val="000000"/>
          <w:spacing w:val="-3"/>
          <w:szCs w:val="24"/>
        </w:rPr>
        <w:t>26</w:t>
      </w:r>
      <w:r w:rsidR="0003715D">
        <w:rPr>
          <w:rFonts w:eastAsia="Times New Roman" w:cs="Times New Roman"/>
          <w:b/>
          <w:color w:val="000000"/>
          <w:spacing w:val="-3"/>
          <w:szCs w:val="24"/>
        </w:rPr>
        <w:t xml:space="preserve">. </w:t>
      </w:r>
      <w:r w:rsidR="001C304E">
        <w:rPr>
          <w:rFonts w:eastAsia="Times New Roman" w:cs="Times New Roman"/>
          <w:b/>
          <w:color w:val="000000"/>
          <w:spacing w:val="-3"/>
          <w:szCs w:val="24"/>
        </w:rPr>
        <w:t>svibnja</w:t>
      </w:r>
      <w:r w:rsidR="008535D3">
        <w:rPr>
          <w:rFonts w:eastAsia="Times New Roman" w:cs="Times New Roman"/>
          <w:b/>
          <w:color w:val="000000"/>
          <w:spacing w:val="-3"/>
          <w:szCs w:val="24"/>
        </w:rPr>
        <w:t xml:space="preserve"> </w:t>
      </w:r>
      <w:r w:rsidR="00CE308D">
        <w:rPr>
          <w:rFonts w:eastAsia="Times New Roman" w:cs="Times New Roman"/>
          <w:b/>
          <w:color w:val="000000"/>
          <w:spacing w:val="-3"/>
          <w:szCs w:val="24"/>
        </w:rPr>
        <w:t>202</w:t>
      </w:r>
      <w:r w:rsidR="00B22CD0">
        <w:rPr>
          <w:rFonts w:eastAsia="Times New Roman" w:cs="Times New Roman"/>
          <w:b/>
          <w:color w:val="000000"/>
          <w:spacing w:val="-3"/>
          <w:szCs w:val="24"/>
        </w:rPr>
        <w:t>6</w:t>
      </w:r>
      <w:r w:rsidR="00186E78" w:rsidRPr="00A51C9B">
        <w:rPr>
          <w:rFonts w:eastAsia="Times New Roman" w:cs="Times New Roman"/>
          <w:b/>
          <w:color w:val="000000"/>
          <w:spacing w:val="-3"/>
          <w:szCs w:val="24"/>
        </w:rPr>
        <w:t>. godine (</w:t>
      </w:r>
      <w:r w:rsidR="001C304E">
        <w:rPr>
          <w:rFonts w:eastAsia="Times New Roman" w:cs="Times New Roman"/>
          <w:b/>
          <w:color w:val="000000"/>
          <w:spacing w:val="-3"/>
          <w:szCs w:val="24"/>
        </w:rPr>
        <w:t>utorak</w:t>
      </w:r>
      <w:r w:rsidR="007F7E8A">
        <w:rPr>
          <w:rFonts w:eastAsia="Times New Roman" w:cs="Times New Roman"/>
          <w:b/>
          <w:color w:val="000000"/>
          <w:spacing w:val="-3"/>
          <w:szCs w:val="24"/>
        </w:rPr>
        <w:t>)</w:t>
      </w:r>
      <w:r w:rsidR="00186E78" w:rsidRPr="00A51C9B">
        <w:rPr>
          <w:rFonts w:eastAsia="Times New Roman" w:cs="Times New Roman"/>
          <w:b/>
          <w:color w:val="000000"/>
          <w:spacing w:val="-3"/>
          <w:szCs w:val="24"/>
        </w:rPr>
        <w:t xml:space="preserve"> </w:t>
      </w:r>
      <w:r w:rsidR="00250890" w:rsidRPr="00250890">
        <w:rPr>
          <w:rFonts w:eastAsia="Times New Roman" w:cs="Times New Roman"/>
          <w:b/>
          <w:spacing w:val="-3"/>
          <w:szCs w:val="24"/>
        </w:rPr>
        <w:t>u Sisku,</w:t>
      </w:r>
      <w:r w:rsidR="00192C17">
        <w:rPr>
          <w:rFonts w:eastAsia="Times New Roman" w:cs="Times New Roman"/>
          <w:b/>
          <w:spacing w:val="-3"/>
          <w:szCs w:val="24"/>
        </w:rPr>
        <w:t xml:space="preserve"> </w:t>
      </w:r>
      <w:r w:rsidR="00250890" w:rsidRPr="00250890">
        <w:rPr>
          <w:rFonts w:eastAsia="Times New Roman" w:cs="Times New Roman"/>
          <w:b/>
          <w:spacing w:val="-3"/>
          <w:szCs w:val="24"/>
        </w:rPr>
        <w:t xml:space="preserve">u </w:t>
      </w:r>
      <w:r w:rsidR="00BC7034">
        <w:rPr>
          <w:rFonts w:eastAsia="Times New Roman" w:cs="Times New Roman"/>
          <w:b/>
          <w:spacing w:val="-3"/>
          <w:szCs w:val="24"/>
        </w:rPr>
        <w:t>Županijskoj kongresnoj dvorani</w:t>
      </w:r>
      <w:r w:rsidR="00250890" w:rsidRPr="00250890">
        <w:rPr>
          <w:rFonts w:eastAsia="Times New Roman" w:cs="Times New Roman"/>
          <w:b/>
          <w:spacing w:val="-3"/>
          <w:szCs w:val="24"/>
        </w:rPr>
        <w:t xml:space="preserve">, </w:t>
      </w:r>
    </w:p>
    <w:p w14:paraId="28695FFF" w14:textId="6636942D" w:rsidR="008E15C8" w:rsidRPr="008E15C8" w:rsidRDefault="00250890" w:rsidP="002621BC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spacing w:val="-3"/>
          <w:szCs w:val="24"/>
          <w:lang w:val="en-US"/>
        </w:rPr>
      </w:pPr>
      <w:r w:rsidRPr="00250890">
        <w:rPr>
          <w:rFonts w:eastAsia="Times New Roman" w:cs="Times New Roman"/>
          <w:b/>
          <w:spacing w:val="-3"/>
          <w:szCs w:val="24"/>
          <w:lang w:val="en-US"/>
        </w:rPr>
        <w:t xml:space="preserve">Ul. Ivana </w:t>
      </w:r>
      <w:proofErr w:type="spellStart"/>
      <w:r w:rsidRPr="00250890">
        <w:rPr>
          <w:rFonts w:eastAsia="Times New Roman" w:cs="Times New Roman"/>
          <w:b/>
          <w:spacing w:val="-3"/>
          <w:szCs w:val="24"/>
          <w:lang w:val="en-US"/>
        </w:rPr>
        <w:t>Kukuljevića</w:t>
      </w:r>
      <w:proofErr w:type="spellEnd"/>
      <w:r w:rsidRPr="00250890">
        <w:rPr>
          <w:rFonts w:eastAsia="Times New Roman" w:cs="Times New Roman"/>
          <w:b/>
          <w:spacing w:val="-3"/>
          <w:szCs w:val="24"/>
          <w:lang w:val="en-US"/>
        </w:rPr>
        <w:t xml:space="preserve"> </w:t>
      </w:r>
      <w:proofErr w:type="spellStart"/>
      <w:r w:rsidRPr="00250890">
        <w:rPr>
          <w:rFonts w:eastAsia="Times New Roman" w:cs="Times New Roman"/>
          <w:b/>
          <w:spacing w:val="-3"/>
          <w:szCs w:val="24"/>
          <w:lang w:val="en-US"/>
        </w:rPr>
        <w:t>Sakcinskog</w:t>
      </w:r>
      <w:proofErr w:type="spellEnd"/>
      <w:r w:rsidRPr="00250890">
        <w:rPr>
          <w:rFonts w:eastAsia="Times New Roman" w:cs="Times New Roman"/>
          <w:b/>
          <w:spacing w:val="-3"/>
          <w:szCs w:val="24"/>
          <w:lang w:val="en-US"/>
        </w:rPr>
        <w:t xml:space="preserve"> 2</w:t>
      </w:r>
      <w:r w:rsidR="00BC7034">
        <w:rPr>
          <w:rFonts w:eastAsia="Times New Roman" w:cs="Times New Roman"/>
          <w:b/>
          <w:spacing w:val="-3"/>
          <w:szCs w:val="24"/>
          <w:lang w:val="en-US"/>
        </w:rPr>
        <w:t>6</w:t>
      </w:r>
      <w:r w:rsidRPr="00250890">
        <w:rPr>
          <w:rFonts w:eastAsia="Times New Roman" w:cs="Times New Roman"/>
          <w:b/>
          <w:spacing w:val="-3"/>
          <w:szCs w:val="24"/>
          <w:lang w:val="en-US"/>
        </w:rPr>
        <w:t xml:space="preserve">, s </w:t>
      </w:r>
      <w:proofErr w:type="spellStart"/>
      <w:r w:rsidRPr="00250890">
        <w:rPr>
          <w:rFonts w:eastAsia="Times New Roman" w:cs="Times New Roman"/>
          <w:b/>
          <w:spacing w:val="-3"/>
          <w:szCs w:val="24"/>
          <w:lang w:val="en-US"/>
        </w:rPr>
        <w:t>početkom</w:t>
      </w:r>
      <w:proofErr w:type="spellEnd"/>
      <w:r w:rsidRPr="00250890">
        <w:rPr>
          <w:rFonts w:eastAsia="Times New Roman" w:cs="Times New Roman"/>
          <w:b/>
          <w:spacing w:val="-3"/>
          <w:szCs w:val="24"/>
          <w:lang w:val="en-US"/>
        </w:rPr>
        <w:t xml:space="preserve"> u 1</w:t>
      </w:r>
      <w:r w:rsidR="001E724C">
        <w:rPr>
          <w:rFonts w:eastAsia="Times New Roman" w:cs="Times New Roman"/>
          <w:b/>
          <w:spacing w:val="-3"/>
          <w:szCs w:val="24"/>
          <w:lang w:val="en-US"/>
        </w:rPr>
        <w:t>0</w:t>
      </w:r>
      <w:r w:rsidRPr="00250890">
        <w:rPr>
          <w:rFonts w:eastAsia="Times New Roman" w:cs="Times New Roman"/>
          <w:b/>
          <w:spacing w:val="-3"/>
          <w:szCs w:val="24"/>
          <w:lang w:val="en-US"/>
        </w:rPr>
        <w:t>,00 sati</w:t>
      </w:r>
      <w:r w:rsidRPr="00250890">
        <w:rPr>
          <w:rFonts w:eastAsia="Times New Roman" w:cs="Times New Roman"/>
          <w:spacing w:val="-3"/>
          <w:szCs w:val="24"/>
          <w:lang w:val="en-US"/>
        </w:rPr>
        <w:t xml:space="preserve">   </w:t>
      </w:r>
    </w:p>
    <w:p w14:paraId="7C0977FA" w14:textId="69A50EAF" w:rsidR="00C93369" w:rsidRPr="005C5F48" w:rsidRDefault="00186E78" w:rsidP="005C5F48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spacing w:val="-3"/>
          <w:szCs w:val="24"/>
        </w:rPr>
      </w:pPr>
      <w:r w:rsidRPr="00A51C9B">
        <w:rPr>
          <w:rFonts w:eastAsia="Times New Roman" w:cs="Times New Roman"/>
          <w:b/>
          <w:spacing w:val="-3"/>
          <w:szCs w:val="24"/>
        </w:rPr>
        <w:t>---------------------------------------------------------------------------------------------------</w:t>
      </w:r>
    </w:p>
    <w:p w14:paraId="0C817200" w14:textId="77777777" w:rsidR="005C5F48" w:rsidRPr="007A2257" w:rsidRDefault="005C5F48" w:rsidP="00387BEB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color w:val="000000"/>
          <w:spacing w:val="-3"/>
          <w:sz w:val="16"/>
          <w:szCs w:val="16"/>
        </w:rPr>
      </w:pPr>
    </w:p>
    <w:p w14:paraId="01D321F3" w14:textId="0C395A8E" w:rsidR="000452BC" w:rsidRPr="00A5734A" w:rsidRDefault="00186E78" w:rsidP="00A178CD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color w:val="000000"/>
          <w:spacing w:val="-3"/>
          <w:szCs w:val="24"/>
        </w:rPr>
      </w:pPr>
      <w:r w:rsidRPr="00A51C9B">
        <w:rPr>
          <w:rFonts w:eastAsia="Times New Roman" w:cs="Times New Roman"/>
          <w:b/>
          <w:color w:val="000000"/>
          <w:spacing w:val="-3"/>
          <w:szCs w:val="24"/>
        </w:rPr>
        <w:t>D N E V N I   R E D</w:t>
      </w:r>
    </w:p>
    <w:p w14:paraId="23119260" w14:textId="77777777" w:rsidR="00012F63" w:rsidRDefault="00012F63" w:rsidP="000D187F">
      <w:pPr>
        <w:pStyle w:val="Tijeloteksta"/>
        <w:rPr>
          <w:color w:val="000000"/>
          <w:lang w:eastAsia="hr-HR"/>
        </w:rPr>
      </w:pPr>
    </w:p>
    <w:p w14:paraId="5EF97C2A" w14:textId="77777777" w:rsidR="001C304E" w:rsidRPr="001C304E" w:rsidRDefault="001C304E" w:rsidP="001C304E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Prijedlog Godišnjeg izvještaja o izvršenju Proračuna Sisačko-moslavačke županije za 2025. godinu,</w:t>
      </w:r>
    </w:p>
    <w:p w14:paraId="241D379E" w14:textId="77777777" w:rsidR="001C304E" w:rsidRPr="001C304E" w:rsidRDefault="001C304E" w:rsidP="001C304E">
      <w:pPr>
        <w:spacing w:after="160" w:line="256" w:lineRule="auto"/>
        <w:ind w:left="720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 xml:space="preserve">Predlagatelj: Župan Sisačko-moslavačke županije </w:t>
      </w:r>
    </w:p>
    <w:p w14:paraId="0FEB7281" w14:textId="77777777" w:rsidR="001C304E" w:rsidRPr="001C304E" w:rsidRDefault="001C304E" w:rsidP="001C304E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Prijedlog Zaključka o primanju na znanje preraspodjele sredstava planiranih u proračunu Sisačko-moslavačke županije za 2025. godinu,</w:t>
      </w:r>
    </w:p>
    <w:p w14:paraId="56948AFD" w14:textId="77777777" w:rsidR="001C304E" w:rsidRPr="001C304E" w:rsidRDefault="001C304E" w:rsidP="001C304E">
      <w:pPr>
        <w:spacing w:after="160" w:line="256" w:lineRule="auto"/>
        <w:ind w:left="720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Predlagatelj: Župan Sisačko-moslavačke županije</w:t>
      </w:r>
    </w:p>
    <w:p w14:paraId="1BA4FABB" w14:textId="77777777" w:rsidR="001C304E" w:rsidRPr="001C304E" w:rsidRDefault="001C304E" w:rsidP="001C304E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Godišnji izvještaj o izvršenju financijskog plana Županijske uprave za ceste Sisačko-moslavačke županije za I-XII mjesec 2025. godine – Prijedlog Zaključka o davanju suglasnosti na Godišnji izvještaj o izvršenju financijskog plana Županijske uprave za ceste Sisačko-moslavačke županije za I-XII mjesec 2025. godine,</w:t>
      </w:r>
    </w:p>
    <w:p w14:paraId="2333A436" w14:textId="77777777" w:rsidR="001C304E" w:rsidRPr="001C304E" w:rsidRDefault="001C304E" w:rsidP="001C304E">
      <w:pPr>
        <w:spacing w:after="160" w:line="256" w:lineRule="auto"/>
        <w:ind w:left="720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Predlagatelj: Župan Sisačko-moslavačke županije</w:t>
      </w:r>
    </w:p>
    <w:p w14:paraId="0F2F8203" w14:textId="77777777" w:rsidR="001C304E" w:rsidRPr="001C304E" w:rsidRDefault="001C304E" w:rsidP="001C304E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Izvještaj o izvršenju Plana građenja, održavanja i zaštite županijskih i lokalnih cesta na području Sisačko-moslavačke županije za 2025. godinu – Prijedlog Zaključka o prihvaćanju Izvještaja o izvršenju Plana građenja, održavanja i zaštite županijskih i lokalni cesta na području Sisačko-moslavačke županije za 2025. godinu,</w:t>
      </w:r>
    </w:p>
    <w:p w14:paraId="2C9B7120" w14:textId="77777777" w:rsidR="001C304E" w:rsidRPr="001C304E" w:rsidRDefault="001C304E" w:rsidP="001C304E">
      <w:pPr>
        <w:spacing w:after="160" w:line="256" w:lineRule="auto"/>
        <w:ind w:left="720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Predlagatelj: Župan Sisačko-moslavačke županije</w:t>
      </w:r>
    </w:p>
    <w:p w14:paraId="624FAFC4" w14:textId="77777777" w:rsidR="001C304E" w:rsidRPr="001C304E" w:rsidRDefault="001C304E" w:rsidP="001C304E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Analiza stanja sustava civilne zaštite Sisačko-moslavačke županije za 2025. godinu i Godišnji plan razvoja sustava civilne zaštite za 2026. godinu – Prijedlog Zaključka o usvajanju Analize stanja sustava civilne zaštite Sisačko-moslavačke županije za 2025. godinu i Godišnjeg plana razvoja sustava civilne zaštite za 2026. godinu,</w:t>
      </w:r>
    </w:p>
    <w:p w14:paraId="2616D58F" w14:textId="77777777" w:rsidR="001C304E" w:rsidRDefault="001C304E" w:rsidP="00EB104E">
      <w:pPr>
        <w:spacing w:line="256" w:lineRule="auto"/>
        <w:ind w:left="720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Predlagatelj: Župan Sisačko-moslavačke županije</w:t>
      </w:r>
    </w:p>
    <w:p w14:paraId="1C1617B9" w14:textId="0B40A95C" w:rsidR="008653CC" w:rsidRDefault="008653CC" w:rsidP="008653CC">
      <w:pPr>
        <w:pStyle w:val="Odlomakpopisa"/>
        <w:numPr>
          <w:ilvl w:val="0"/>
          <w:numId w:val="8"/>
        </w:numPr>
        <w:spacing w:line="256" w:lineRule="auto"/>
        <w:jc w:val="both"/>
        <w:rPr>
          <w:rFonts w:eastAsia="Calibri" w:cs="Times New Roman"/>
          <w:kern w:val="2"/>
          <w:szCs w:val="24"/>
          <w14:ligatures w14:val="standardContextual"/>
        </w:rPr>
      </w:pPr>
      <w:r>
        <w:rPr>
          <w:rFonts w:eastAsia="Calibri" w:cs="Times New Roman"/>
          <w:kern w:val="2"/>
          <w:szCs w:val="24"/>
          <w14:ligatures w14:val="standardContextual"/>
        </w:rPr>
        <w:t>Prijedlog Odluke o davanju suglasnosti na Odluku Upravnog vijeća CENTRA ZA NOVE VJEŠTINE SISAČKO-MOSLAVAČKE ŽUPANIJE,</w:t>
      </w:r>
    </w:p>
    <w:p w14:paraId="0C585F60" w14:textId="7A9AEF45" w:rsidR="008653CC" w:rsidRPr="008653CC" w:rsidRDefault="008653CC" w:rsidP="008653CC">
      <w:pPr>
        <w:pStyle w:val="Odlomakpopisa"/>
        <w:spacing w:line="256" w:lineRule="auto"/>
        <w:jc w:val="both"/>
        <w:rPr>
          <w:rFonts w:eastAsia="Calibri" w:cs="Times New Roman"/>
          <w:kern w:val="2"/>
          <w:szCs w:val="24"/>
          <w14:ligatures w14:val="standardContextual"/>
        </w:rPr>
      </w:pPr>
      <w:r>
        <w:rPr>
          <w:rFonts w:eastAsia="Calibri" w:cs="Times New Roman"/>
          <w:kern w:val="2"/>
          <w:szCs w:val="24"/>
          <w14:ligatures w14:val="standardContextual"/>
        </w:rPr>
        <w:t xml:space="preserve">Predlagatelj: Župan Sisačko-moslavačke županije </w:t>
      </w:r>
    </w:p>
    <w:p w14:paraId="43678F1E" w14:textId="0E59B2C5" w:rsidR="002A3AFB" w:rsidRDefault="002A3AFB" w:rsidP="002A3AFB">
      <w:pPr>
        <w:pStyle w:val="Odlomakpopisa"/>
        <w:numPr>
          <w:ilvl w:val="0"/>
          <w:numId w:val="8"/>
        </w:numPr>
        <w:spacing w:line="256" w:lineRule="auto"/>
        <w:jc w:val="both"/>
        <w:rPr>
          <w:rFonts w:eastAsia="Calibri" w:cs="Times New Roman"/>
          <w:kern w:val="2"/>
          <w:szCs w:val="24"/>
          <w14:ligatures w14:val="standardContextual"/>
        </w:rPr>
      </w:pPr>
      <w:r>
        <w:rPr>
          <w:rFonts w:eastAsia="Calibri" w:cs="Times New Roman"/>
          <w:kern w:val="2"/>
          <w:szCs w:val="24"/>
          <w14:ligatures w14:val="standardContextual"/>
        </w:rPr>
        <w:lastRenderedPageBreak/>
        <w:t>Prijedlog</w:t>
      </w:r>
      <w:r w:rsidR="00212B35">
        <w:rPr>
          <w:rFonts w:eastAsia="Calibri" w:cs="Times New Roman"/>
          <w:kern w:val="2"/>
          <w:szCs w:val="24"/>
          <w14:ligatures w14:val="standardContextual"/>
        </w:rPr>
        <w:t xml:space="preserve"> Odluke o davanju suglasnosti na Odluku Školskog odbora Srednje škole Novska,</w:t>
      </w:r>
    </w:p>
    <w:p w14:paraId="0841D3B7" w14:textId="1623CF85" w:rsidR="00212B35" w:rsidRPr="002A3AFB" w:rsidRDefault="00212B35" w:rsidP="00212B35">
      <w:pPr>
        <w:pStyle w:val="Odlomakpopisa"/>
        <w:spacing w:line="256" w:lineRule="auto"/>
        <w:jc w:val="both"/>
        <w:rPr>
          <w:rFonts w:eastAsia="Calibri" w:cs="Times New Roman"/>
          <w:kern w:val="2"/>
          <w:szCs w:val="24"/>
          <w14:ligatures w14:val="standardContextual"/>
        </w:rPr>
      </w:pPr>
      <w:r>
        <w:rPr>
          <w:rFonts w:eastAsia="Calibri" w:cs="Times New Roman"/>
          <w:kern w:val="2"/>
          <w:szCs w:val="24"/>
          <w14:ligatures w14:val="standardContextual"/>
        </w:rPr>
        <w:t xml:space="preserve">Predlagatelj: Župan Sisačko-moslavačke županije </w:t>
      </w:r>
    </w:p>
    <w:p w14:paraId="6EEA5C33" w14:textId="5578017E" w:rsidR="00EB104E" w:rsidRDefault="00EB104E" w:rsidP="00EB104E">
      <w:pPr>
        <w:pStyle w:val="Odlomakpopisa"/>
        <w:numPr>
          <w:ilvl w:val="0"/>
          <w:numId w:val="8"/>
        </w:numPr>
        <w:spacing w:after="160" w:line="256" w:lineRule="auto"/>
        <w:jc w:val="both"/>
        <w:rPr>
          <w:rFonts w:eastAsia="Calibri" w:cs="Times New Roman"/>
          <w:kern w:val="2"/>
          <w:szCs w:val="24"/>
          <w14:ligatures w14:val="standardContextual"/>
        </w:rPr>
      </w:pPr>
      <w:r>
        <w:rPr>
          <w:rFonts w:eastAsia="Calibri" w:cs="Times New Roman"/>
          <w:kern w:val="2"/>
          <w:szCs w:val="24"/>
          <w14:ligatures w14:val="standardContextual"/>
        </w:rPr>
        <w:t>Prijedlog Odluke o davanju suglasnosti na Odluku Upravnog vijeća Doma za starije osobe Sisak,</w:t>
      </w:r>
    </w:p>
    <w:p w14:paraId="1A42FE82" w14:textId="70BE945E" w:rsidR="008653CC" w:rsidRPr="008653CC" w:rsidRDefault="00EB104E" w:rsidP="008653CC">
      <w:pPr>
        <w:pStyle w:val="Odlomakpopisa"/>
        <w:spacing w:line="256" w:lineRule="auto"/>
        <w:jc w:val="both"/>
        <w:rPr>
          <w:rFonts w:eastAsia="Calibri" w:cs="Times New Roman"/>
          <w:kern w:val="2"/>
          <w:szCs w:val="24"/>
          <w14:ligatures w14:val="standardContextual"/>
        </w:rPr>
      </w:pPr>
      <w:r>
        <w:rPr>
          <w:rFonts w:eastAsia="Calibri" w:cs="Times New Roman"/>
          <w:kern w:val="2"/>
          <w:szCs w:val="24"/>
          <w14:ligatures w14:val="standardContextual"/>
        </w:rPr>
        <w:t xml:space="preserve">Predlagatelj: Župan Sisačko-moslavačke županije </w:t>
      </w:r>
    </w:p>
    <w:p w14:paraId="76A220D2" w14:textId="0286FE2F" w:rsidR="002E305A" w:rsidRDefault="002E305A" w:rsidP="001C304E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>
        <w:rPr>
          <w:rFonts w:eastAsia="Calibri" w:cs="Times New Roman"/>
          <w:kern w:val="2"/>
          <w:szCs w:val="24"/>
          <w14:ligatures w14:val="standardContextual"/>
        </w:rPr>
        <w:t>Prijedlog Odluke o izmjeni Odluke o osnivanju Zavoda za prostorno uređenje Sisačko-moslavačke županije,</w:t>
      </w:r>
    </w:p>
    <w:p w14:paraId="07F9BBE8" w14:textId="62C827EC" w:rsidR="002E305A" w:rsidRDefault="002E305A" w:rsidP="002E305A">
      <w:pPr>
        <w:spacing w:after="160" w:line="256" w:lineRule="auto"/>
        <w:ind w:left="720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>
        <w:rPr>
          <w:rFonts w:eastAsia="Calibri" w:cs="Times New Roman"/>
          <w:kern w:val="2"/>
          <w:szCs w:val="24"/>
          <w14:ligatures w14:val="standardContextual"/>
        </w:rPr>
        <w:t xml:space="preserve">Predlagatelj: Župan Sisačko-moslavačke županije </w:t>
      </w:r>
    </w:p>
    <w:p w14:paraId="550BA33E" w14:textId="6BA01067" w:rsidR="001C304E" w:rsidRPr="001C304E" w:rsidRDefault="001C304E" w:rsidP="001C304E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Prijedlog Odluke o izmjeni Odluke o osnivanju Županijskog savjeta mladih Sisačko-moslavačke županije,</w:t>
      </w:r>
    </w:p>
    <w:p w14:paraId="3A8268A0" w14:textId="77777777" w:rsidR="001C304E" w:rsidRDefault="001C304E" w:rsidP="00EB104E">
      <w:pPr>
        <w:spacing w:line="256" w:lineRule="auto"/>
        <w:ind w:left="720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 xml:space="preserve">Predlagatelj: Župan Sisačko-moslavačke županije </w:t>
      </w:r>
    </w:p>
    <w:p w14:paraId="3AF56F48" w14:textId="276F2745" w:rsidR="00EB104E" w:rsidRDefault="00EB104E" w:rsidP="00EB104E">
      <w:pPr>
        <w:pStyle w:val="Odlomakpopisa"/>
        <w:numPr>
          <w:ilvl w:val="0"/>
          <w:numId w:val="8"/>
        </w:numPr>
        <w:spacing w:line="256" w:lineRule="auto"/>
        <w:jc w:val="both"/>
        <w:rPr>
          <w:rFonts w:eastAsia="Calibri" w:cs="Times New Roman"/>
          <w:kern w:val="2"/>
          <w:szCs w:val="24"/>
          <w14:ligatures w14:val="standardContextual"/>
        </w:rPr>
      </w:pPr>
      <w:r>
        <w:rPr>
          <w:rFonts w:eastAsia="Calibri" w:cs="Times New Roman"/>
          <w:kern w:val="2"/>
          <w:szCs w:val="24"/>
          <w14:ligatures w14:val="standardContextual"/>
        </w:rPr>
        <w:t>Izvješće o radu Savjeta za socijalnu skrb Sisačko-moslavačke županije za 2025. godinu – Prijedlog Zaključka o prihvaćanju Izvješća o radu Savjeta za socijalnu skrb Sisačko-moslavačke županije za 2025. godinu,</w:t>
      </w:r>
    </w:p>
    <w:p w14:paraId="7FE14693" w14:textId="072228C3" w:rsidR="00EB104E" w:rsidRPr="00EB104E" w:rsidRDefault="00EB104E" w:rsidP="00EB104E">
      <w:pPr>
        <w:pStyle w:val="Odlomakpopisa"/>
        <w:spacing w:line="256" w:lineRule="auto"/>
        <w:jc w:val="both"/>
        <w:rPr>
          <w:rFonts w:eastAsia="Calibri" w:cs="Times New Roman"/>
          <w:kern w:val="2"/>
          <w:szCs w:val="24"/>
          <w14:ligatures w14:val="standardContextual"/>
        </w:rPr>
      </w:pPr>
      <w:r>
        <w:rPr>
          <w:rFonts w:eastAsia="Calibri" w:cs="Times New Roman"/>
          <w:kern w:val="2"/>
          <w:szCs w:val="24"/>
          <w14:ligatures w14:val="standardContextual"/>
        </w:rPr>
        <w:t xml:space="preserve">Predlagatelj: Župan Sisačko-moslavačke županije </w:t>
      </w:r>
    </w:p>
    <w:p w14:paraId="37F49991" w14:textId="77777777" w:rsidR="001C304E" w:rsidRPr="001C304E" w:rsidRDefault="001C304E" w:rsidP="001C304E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Prijedlog Odluke o dodjeli Nagrade Sisačko-moslavačke županije za životno djelo posthumno Eduardu Hercigonji,</w:t>
      </w:r>
    </w:p>
    <w:p w14:paraId="3DB4288B" w14:textId="77777777" w:rsidR="001C304E" w:rsidRPr="001C304E" w:rsidRDefault="001C304E" w:rsidP="001C304E">
      <w:pPr>
        <w:spacing w:after="160" w:line="256" w:lineRule="auto"/>
        <w:ind w:left="720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Predlagatelj: Odbor za dodjelu javnih priznanja</w:t>
      </w:r>
    </w:p>
    <w:p w14:paraId="4384204E" w14:textId="77777777" w:rsidR="001C304E" w:rsidRPr="001C304E" w:rsidRDefault="001C304E" w:rsidP="001C304E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 xml:space="preserve">Prijedlog Odluke o dodjeli Nagrade Sisačko-moslavačke županije za životno djelo Inoslavu Brkiću, </w:t>
      </w:r>
      <w:proofErr w:type="spellStart"/>
      <w:r w:rsidRPr="001C304E">
        <w:rPr>
          <w:rFonts w:eastAsia="Calibri" w:cs="Times New Roman"/>
          <w:kern w:val="2"/>
          <w:szCs w:val="24"/>
          <w14:ligatures w14:val="standardContextual"/>
        </w:rPr>
        <w:t>dr.med</w:t>
      </w:r>
      <w:proofErr w:type="spellEnd"/>
      <w:r w:rsidRPr="001C304E">
        <w:rPr>
          <w:rFonts w:eastAsia="Calibri" w:cs="Times New Roman"/>
          <w:kern w:val="2"/>
          <w:szCs w:val="24"/>
          <w14:ligatures w14:val="standardContextual"/>
        </w:rPr>
        <w:t>.,</w:t>
      </w:r>
    </w:p>
    <w:p w14:paraId="3ED838F0" w14:textId="77777777" w:rsidR="001C304E" w:rsidRPr="001C304E" w:rsidRDefault="001C304E" w:rsidP="001C304E">
      <w:pPr>
        <w:spacing w:after="160" w:line="256" w:lineRule="auto"/>
        <w:ind w:left="720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Predlagatelj: Odbor za dodjelu javnih priznanja</w:t>
      </w:r>
    </w:p>
    <w:p w14:paraId="080D188C" w14:textId="77777777" w:rsidR="001C304E" w:rsidRPr="001C304E" w:rsidRDefault="001C304E" w:rsidP="001C304E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Prijedlog Odluke o dodjeli Nagrade Sisačko-moslavačke županije za iznimna postignuća u proteklom jednogodišnjem razdoblju Klubu tehničke kulture Lipovljani,</w:t>
      </w:r>
    </w:p>
    <w:p w14:paraId="79735FAA" w14:textId="77777777" w:rsidR="001C304E" w:rsidRPr="001C304E" w:rsidRDefault="001C304E" w:rsidP="001C304E">
      <w:pPr>
        <w:spacing w:after="160" w:line="256" w:lineRule="auto"/>
        <w:ind w:left="720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Predlagatelj: Odbor za dodjelu javnih priznanja</w:t>
      </w:r>
    </w:p>
    <w:p w14:paraId="5A29EE6C" w14:textId="77777777" w:rsidR="001C304E" w:rsidRPr="001C304E" w:rsidRDefault="001C304E" w:rsidP="001C304E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 xml:space="preserve">Prijedlog Odluke o dodjeli Nagrade Sisačko-moslavačke županije za iznimna postignuća u proteklom jednogodišnjem razdoblju </w:t>
      </w:r>
      <w:proofErr w:type="spellStart"/>
      <w:r w:rsidRPr="001C304E">
        <w:rPr>
          <w:rFonts w:eastAsia="Calibri" w:cs="Times New Roman"/>
          <w:kern w:val="2"/>
          <w:szCs w:val="24"/>
          <w14:ligatures w14:val="standardContextual"/>
        </w:rPr>
        <w:t>futsal</w:t>
      </w:r>
      <w:proofErr w:type="spellEnd"/>
      <w:r w:rsidRPr="001C304E">
        <w:rPr>
          <w:rFonts w:eastAsia="Calibri" w:cs="Times New Roman"/>
          <w:kern w:val="2"/>
          <w:szCs w:val="24"/>
          <w14:ligatures w14:val="standardContextual"/>
        </w:rPr>
        <w:t xml:space="preserve"> ekipi Školskog sportskog društva Tehničar Tehničke škole Sisak,</w:t>
      </w:r>
    </w:p>
    <w:p w14:paraId="15AC9435" w14:textId="77777777" w:rsidR="001C304E" w:rsidRPr="001C304E" w:rsidRDefault="001C304E" w:rsidP="001C304E">
      <w:pPr>
        <w:spacing w:after="160" w:line="256" w:lineRule="auto"/>
        <w:ind w:left="720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Predlagatelj: Odbor za dodjelu javnih priznanja</w:t>
      </w:r>
    </w:p>
    <w:p w14:paraId="18BE691B" w14:textId="77777777" w:rsidR="001C304E" w:rsidRPr="001C304E" w:rsidRDefault="001C304E" w:rsidP="001C304E">
      <w:pPr>
        <w:numPr>
          <w:ilvl w:val="0"/>
          <w:numId w:val="8"/>
        </w:numPr>
        <w:spacing w:after="160" w:line="25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Prijedlog Odluke o dodjeli Nagrade Sisačko-moslavačke županije za doprinos ugledu i promidžbi Sisačko-moslavačke županije u proteklom jednogodišnjem razdoblju Gradu Hrvatska Kostajnica,</w:t>
      </w:r>
    </w:p>
    <w:p w14:paraId="5BD2FEF5" w14:textId="77777777" w:rsidR="001C304E" w:rsidRPr="001C304E" w:rsidRDefault="001C304E" w:rsidP="001C304E">
      <w:pPr>
        <w:spacing w:after="160" w:line="256" w:lineRule="auto"/>
        <w:ind w:left="720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>Predlagatelj: Odbor za dodjelu javnih priznanja</w:t>
      </w:r>
    </w:p>
    <w:p w14:paraId="488BE827" w14:textId="35DA5059" w:rsidR="001C304E" w:rsidRPr="001C304E" w:rsidRDefault="001C304E" w:rsidP="001C304E">
      <w:pPr>
        <w:numPr>
          <w:ilvl w:val="0"/>
          <w:numId w:val="8"/>
        </w:numPr>
        <w:spacing w:line="25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C304E">
        <w:rPr>
          <w:rFonts w:eastAsia="Calibri" w:cs="Times New Roman"/>
          <w:kern w:val="2"/>
          <w:szCs w:val="24"/>
          <w14:ligatures w14:val="standardContextual"/>
        </w:rPr>
        <w:t xml:space="preserve">Prijedlog Odluke o dodjeli Nagrade Sisačko-moslavačke županije za povijesno važna postignuća momčadi HNK Segesta Sisak koja je u natjecateljskoj sezoni 1995./1996. nastupila u finalu UEFA </w:t>
      </w:r>
      <w:proofErr w:type="spellStart"/>
      <w:r w:rsidRPr="001C304E">
        <w:rPr>
          <w:rFonts w:eastAsia="Calibri" w:cs="Times New Roman"/>
          <w:kern w:val="2"/>
          <w:szCs w:val="24"/>
          <w14:ligatures w14:val="standardContextual"/>
        </w:rPr>
        <w:t>Intertoto</w:t>
      </w:r>
      <w:proofErr w:type="spellEnd"/>
      <w:r w:rsidRPr="001C304E">
        <w:rPr>
          <w:rFonts w:eastAsia="Calibri" w:cs="Times New Roman"/>
          <w:kern w:val="2"/>
          <w:szCs w:val="24"/>
          <w14:ligatures w14:val="standardContextual"/>
        </w:rPr>
        <w:t xml:space="preserve"> kupa 1996. godine</w:t>
      </w:r>
      <w:r w:rsidR="002E305A">
        <w:rPr>
          <w:rFonts w:eastAsia="Calibri" w:cs="Times New Roman"/>
          <w:kern w:val="2"/>
          <w:szCs w:val="24"/>
          <w14:ligatures w14:val="standardContextual"/>
        </w:rPr>
        <w:t>,</w:t>
      </w:r>
    </w:p>
    <w:p w14:paraId="7F2FCB58" w14:textId="3A55F044" w:rsidR="001C304E" w:rsidRDefault="001C304E" w:rsidP="001C304E">
      <w:pPr>
        <w:pStyle w:val="Tijeloteksta"/>
        <w:ind w:firstLine="708"/>
        <w:rPr>
          <w:rFonts w:eastAsia="Calibri"/>
        </w:rPr>
      </w:pPr>
      <w:r w:rsidRPr="001C304E">
        <w:rPr>
          <w:rFonts w:eastAsia="Calibri"/>
        </w:rPr>
        <w:t>Predlagatelj: Odbor za dodjelu javnih priznanja</w:t>
      </w:r>
    </w:p>
    <w:p w14:paraId="7CEA813F" w14:textId="4B8A9885" w:rsidR="002E305A" w:rsidRDefault="002E305A" w:rsidP="002E305A">
      <w:pPr>
        <w:pStyle w:val="Tijeloteksta"/>
        <w:numPr>
          <w:ilvl w:val="0"/>
          <w:numId w:val="8"/>
        </w:numPr>
        <w:rPr>
          <w:color w:val="000000"/>
          <w:lang w:eastAsia="hr-HR"/>
        </w:rPr>
      </w:pPr>
      <w:r>
        <w:rPr>
          <w:color w:val="000000"/>
          <w:lang w:eastAsia="hr-HR"/>
        </w:rPr>
        <w:t>Prijedlog Rješenja o imenovanju sudaca porotnika Županijskog suda u Sisku,</w:t>
      </w:r>
    </w:p>
    <w:p w14:paraId="5C1402F4" w14:textId="4A576C13" w:rsidR="002E305A" w:rsidRDefault="002E305A" w:rsidP="002E305A">
      <w:pPr>
        <w:pStyle w:val="Tijeloteksta"/>
        <w:ind w:left="720"/>
        <w:rPr>
          <w:color w:val="000000"/>
          <w:lang w:eastAsia="hr-HR"/>
        </w:rPr>
      </w:pPr>
      <w:r>
        <w:rPr>
          <w:color w:val="000000"/>
          <w:lang w:eastAsia="hr-HR"/>
        </w:rPr>
        <w:t>Predlagatelj: Odbor za izbor i imenovanja</w:t>
      </w:r>
    </w:p>
    <w:p w14:paraId="44D07C5B" w14:textId="52E355E6" w:rsidR="002E305A" w:rsidRDefault="002E305A" w:rsidP="002E305A">
      <w:pPr>
        <w:pStyle w:val="Tijeloteksta"/>
        <w:numPr>
          <w:ilvl w:val="0"/>
          <w:numId w:val="8"/>
        </w:numPr>
        <w:rPr>
          <w:color w:val="000000"/>
          <w:lang w:eastAsia="hr-HR"/>
        </w:rPr>
      </w:pPr>
      <w:r>
        <w:rPr>
          <w:color w:val="000000"/>
          <w:lang w:eastAsia="hr-HR"/>
        </w:rPr>
        <w:t>Prijedlog Rješenja o imenovanju sudaca porotnika za mladež Županijskog suda u Sisku.</w:t>
      </w:r>
    </w:p>
    <w:p w14:paraId="5765D4CB" w14:textId="2FF52BDA" w:rsidR="002E305A" w:rsidRDefault="002E305A" w:rsidP="002E305A">
      <w:pPr>
        <w:pStyle w:val="Tijeloteksta"/>
        <w:ind w:left="720"/>
        <w:rPr>
          <w:color w:val="000000"/>
          <w:lang w:eastAsia="hr-HR"/>
        </w:rPr>
      </w:pPr>
      <w:r>
        <w:rPr>
          <w:color w:val="000000"/>
          <w:lang w:eastAsia="hr-HR"/>
        </w:rPr>
        <w:t>Predlagatelj: Odbor za izbor i imenovanja</w:t>
      </w:r>
    </w:p>
    <w:p w14:paraId="2FF669F5" w14:textId="77777777" w:rsidR="001C304E" w:rsidRPr="00012F63" w:rsidRDefault="001C304E" w:rsidP="000D187F">
      <w:pPr>
        <w:pStyle w:val="Tijeloteksta"/>
        <w:rPr>
          <w:color w:val="000000"/>
          <w:lang w:eastAsia="hr-HR"/>
        </w:rPr>
      </w:pPr>
    </w:p>
    <w:p w14:paraId="5F887972" w14:textId="4C1A5EAB" w:rsidR="007A2257" w:rsidRPr="00656653" w:rsidRDefault="00012F63" w:rsidP="00ED4301">
      <w:pPr>
        <w:pStyle w:val="Tijeloteksta"/>
        <w:ind w:left="360"/>
        <w:rPr>
          <w:b/>
          <w:bCs/>
          <w:color w:val="000000"/>
          <w:lang w:eastAsia="hr-HR"/>
        </w:rPr>
      </w:pPr>
      <w:r w:rsidRPr="006A3218">
        <w:rPr>
          <w:b/>
          <w:bCs/>
          <w:color w:val="000000"/>
          <w:lang w:eastAsia="hr-HR"/>
        </w:rPr>
        <w:t xml:space="preserve">Molimo da sjednici budete nazočni, a eventualnu spriječenost opravdate na e-mail: </w:t>
      </w:r>
      <w:hyperlink r:id="rId8" w:history="1">
        <w:r w:rsidR="00502E5D" w:rsidRPr="0050511E">
          <w:rPr>
            <w:rStyle w:val="Hiperveza"/>
            <w:b/>
            <w:bCs/>
            <w:lang w:eastAsia="hr-HR"/>
          </w:rPr>
          <w:t>sluzba@smz.hr</w:t>
        </w:r>
      </w:hyperlink>
    </w:p>
    <w:p w14:paraId="5339F058" w14:textId="25C0ECC1" w:rsidR="00012F63" w:rsidRPr="00012F63" w:rsidRDefault="00012F63" w:rsidP="00E466FD">
      <w:pPr>
        <w:pStyle w:val="Tijeloteksta"/>
        <w:ind w:left="3540"/>
        <w:rPr>
          <w:color w:val="000000"/>
          <w:lang w:eastAsia="hr-HR"/>
        </w:rPr>
      </w:pP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  <w:t xml:space="preserve">                                    </w:t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  <w:t xml:space="preserve">       </w:t>
      </w:r>
      <w:r w:rsidRPr="00012F63">
        <w:rPr>
          <w:color w:val="000000"/>
          <w:lang w:eastAsia="hr-HR"/>
        </w:rPr>
        <w:tab/>
        <w:t xml:space="preserve">         </w:t>
      </w:r>
      <w:r>
        <w:rPr>
          <w:color w:val="000000"/>
          <w:lang w:eastAsia="hr-HR"/>
        </w:rPr>
        <w:t xml:space="preserve">  </w:t>
      </w:r>
      <w:r w:rsidR="00A35436">
        <w:rPr>
          <w:color w:val="000000"/>
          <w:lang w:eastAsia="hr-HR"/>
        </w:rPr>
        <w:t xml:space="preserve">  </w:t>
      </w:r>
      <w:r>
        <w:rPr>
          <w:color w:val="000000"/>
          <w:lang w:eastAsia="hr-HR"/>
        </w:rPr>
        <w:t xml:space="preserve">        </w:t>
      </w:r>
      <w:r w:rsidRPr="00012F63">
        <w:rPr>
          <w:color w:val="000000"/>
          <w:lang w:eastAsia="hr-HR"/>
        </w:rPr>
        <w:t>PREDSJEDNIK</w:t>
      </w:r>
    </w:p>
    <w:p w14:paraId="70C637DB" w14:textId="77777777" w:rsidR="00012F63" w:rsidRPr="00012F63" w:rsidRDefault="00012F63" w:rsidP="00012F63">
      <w:pPr>
        <w:pStyle w:val="Tijeloteksta"/>
        <w:ind w:left="360"/>
        <w:rPr>
          <w:color w:val="000000"/>
          <w:lang w:eastAsia="hr-HR"/>
        </w:rPr>
      </w:pP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  <w:t>ŽUPANIJSKE SKUPŠTINE</w:t>
      </w:r>
    </w:p>
    <w:p w14:paraId="4B5FBA85" w14:textId="53EEB522" w:rsidR="007C1114" w:rsidRPr="00BD126A" w:rsidRDefault="00012F63" w:rsidP="00012F63">
      <w:pPr>
        <w:pStyle w:val="Tijeloteksta"/>
        <w:ind w:left="720"/>
      </w:pP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  <w:t xml:space="preserve">              Mato</w:t>
      </w:r>
      <w:r w:rsidRPr="00012F63">
        <w:t xml:space="preserve"> </w:t>
      </w:r>
      <w:proofErr w:type="spellStart"/>
      <w:r w:rsidRPr="00012F63">
        <w:t>Fofić</w:t>
      </w:r>
      <w:proofErr w:type="spellEnd"/>
    </w:p>
    <w:sectPr w:rsidR="007C1114" w:rsidRPr="00BD1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C80A3" w14:textId="77777777" w:rsidR="005917E1" w:rsidRDefault="005917E1" w:rsidP="00DD36FD">
      <w:r>
        <w:separator/>
      </w:r>
    </w:p>
  </w:endnote>
  <w:endnote w:type="continuationSeparator" w:id="0">
    <w:p w14:paraId="774A92FB" w14:textId="77777777" w:rsidR="005917E1" w:rsidRDefault="005917E1" w:rsidP="00DD3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9BAEF" w14:textId="77777777" w:rsidR="005917E1" w:rsidRDefault="005917E1" w:rsidP="00DD36FD">
      <w:r>
        <w:separator/>
      </w:r>
    </w:p>
  </w:footnote>
  <w:footnote w:type="continuationSeparator" w:id="0">
    <w:p w14:paraId="33BBBF60" w14:textId="77777777" w:rsidR="005917E1" w:rsidRDefault="005917E1" w:rsidP="00DD3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1CA1"/>
    <w:multiLevelType w:val="hybridMultilevel"/>
    <w:tmpl w:val="D06660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529BE"/>
    <w:multiLevelType w:val="hybridMultilevel"/>
    <w:tmpl w:val="3C4CA5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A6E58"/>
    <w:multiLevelType w:val="hybridMultilevel"/>
    <w:tmpl w:val="EF063B8A"/>
    <w:lvl w:ilvl="0" w:tplc="FA9E27D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00ECF"/>
    <w:multiLevelType w:val="hybridMultilevel"/>
    <w:tmpl w:val="422037AC"/>
    <w:lvl w:ilvl="0" w:tplc="EE8653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D37DD8"/>
    <w:multiLevelType w:val="hybridMultilevel"/>
    <w:tmpl w:val="B4B2B1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BE25CA0">
      <w:start w:val="1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74802"/>
    <w:multiLevelType w:val="hybridMultilevel"/>
    <w:tmpl w:val="205AA7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D1309"/>
    <w:multiLevelType w:val="hybridMultilevel"/>
    <w:tmpl w:val="422037A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4D55A8"/>
    <w:multiLevelType w:val="hybridMultilevel"/>
    <w:tmpl w:val="9EDA8F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531256">
    <w:abstractNumId w:val="0"/>
  </w:num>
  <w:num w:numId="2" w16cid:durableId="1128280887">
    <w:abstractNumId w:val="2"/>
  </w:num>
  <w:num w:numId="3" w16cid:durableId="324821294">
    <w:abstractNumId w:val="4"/>
  </w:num>
  <w:num w:numId="4" w16cid:durableId="792097011">
    <w:abstractNumId w:val="7"/>
  </w:num>
  <w:num w:numId="5" w16cid:durableId="20320570">
    <w:abstractNumId w:val="1"/>
  </w:num>
  <w:num w:numId="6" w16cid:durableId="422993595">
    <w:abstractNumId w:val="3"/>
  </w:num>
  <w:num w:numId="7" w16cid:durableId="1960718755">
    <w:abstractNumId w:val="6"/>
  </w:num>
  <w:num w:numId="8" w16cid:durableId="94746862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E47"/>
    <w:rsid w:val="00000B44"/>
    <w:rsid w:val="00005CCE"/>
    <w:rsid w:val="00007BED"/>
    <w:rsid w:val="00012F63"/>
    <w:rsid w:val="000150A4"/>
    <w:rsid w:val="000155CD"/>
    <w:rsid w:val="00017E88"/>
    <w:rsid w:val="00023784"/>
    <w:rsid w:val="00026371"/>
    <w:rsid w:val="000331ED"/>
    <w:rsid w:val="00035BF4"/>
    <w:rsid w:val="0003715D"/>
    <w:rsid w:val="000375A0"/>
    <w:rsid w:val="00041CD1"/>
    <w:rsid w:val="00043509"/>
    <w:rsid w:val="000452BC"/>
    <w:rsid w:val="00045B92"/>
    <w:rsid w:val="00050425"/>
    <w:rsid w:val="00050743"/>
    <w:rsid w:val="000507BC"/>
    <w:rsid w:val="00050D11"/>
    <w:rsid w:val="000537E2"/>
    <w:rsid w:val="00054F5F"/>
    <w:rsid w:val="00055B29"/>
    <w:rsid w:val="00055C0E"/>
    <w:rsid w:val="00055C2F"/>
    <w:rsid w:val="00056B32"/>
    <w:rsid w:val="0006108F"/>
    <w:rsid w:val="000614D6"/>
    <w:rsid w:val="00062437"/>
    <w:rsid w:val="000635A7"/>
    <w:rsid w:val="00064C8C"/>
    <w:rsid w:val="00065826"/>
    <w:rsid w:val="00075FFA"/>
    <w:rsid w:val="00076C98"/>
    <w:rsid w:val="00077156"/>
    <w:rsid w:val="000838F2"/>
    <w:rsid w:val="00084909"/>
    <w:rsid w:val="0009053D"/>
    <w:rsid w:val="00090E5C"/>
    <w:rsid w:val="00095AB5"/>
    <w:rsid w:val="00096CAA"/>
    <w:rsid w:val="00097478"/>
    <w:rsid w:val="000A7DEA"/>
    <w:rsid w:val="000B281F"/>
    <w:rsid w:val="000B2B76"/>
    <w:rsid w:val="000B2EEA"/>
    <w:rsid w:val="000B37B5"/>
    <w:rsid w:val="000B57FE"/>
    <w:rsid w:val="000C544D"/>
    <w:rsid w:val="000C75A0"/>
    <w:rsid w:val="000C7814"/>
    <w:rsid w:val="000C7DC4"/>
    <w:rsid w:val="000C7DF2"/>
    <w:rsid w:val="000D0B68"/>
    <w:rsid w:val="000D135C"/>
    <w:rsid w:val="000D187F"/>
    <w:rsid w:val="000D32AF"/>
    <w:rsid w:val="000E501F"/>
    <w:rsid w:val="000F02E0"/>
    <w:rsid w:val="000F3A5C"/>
    <w:rsid w:val="000F776A"/>
    <w:rsid w:val="00102C46"/>
    <w:rsid w:val="00103A93"/>
    <w:rsid w:val="00103E4A"/>
    <w:rsid w:val="001051BC"/>
    <w:rsid w:val="00105560"/>
    <w:rsid w:val="00110819"/>
    <w:rsid w:val="00111998"/>
    <w:rsid w:val="00115DF0"/>
    <w:rsid w:val="00123D2E"/>
    <w:rsid w:val="00124DA4"/>
    <w:rsid w:val="0012560B"/>
    <w:rsid w:val="00127717"/>
    <w:rsid w:val="00130A9F"/>
    <w:rsid w:val="00132A89"/>
    <w:rsid w:val="00133E27"/>
    <w:rsid w:val="001342C9"/>
    <w:rsid w:val="00134867"/>
    <w:rsid w:val="00134FFF"/>
    <w:rsid w:val="001425B2"/>
    <w:rsid w:val="00142675"/>
    <w:rsid w:val="001429CB"/>
    <w:rsid w:val="00142A3D"/>
    <w:rsid w:val="0014409C"/>
    <w:rsid w:val="00144B4D"/>
    <w:rsid w:val="00145F9C"/>
    <w:rsid w:val="00151341"/>
    <w:rsid w:val="00152EFE"/>
    <w:rsid w:val="00153127"/>
    <w:rsid w:val="00154AB3"/>
    <w:rsid w:val="0015758E"/>
    <w:rsid w:val="00160045"/>
    <w:rsid w:val="00160FCC"/>
    <w:rsid w:val="0016208C"/>
    <w:rsid w:val="00162C88"/>
    <w:rsid w:val="001653D3"/>
    <w:rsid w:val="00165840"/>
    <w:rsid w:val="00165FEC"/>
    <w:rsid w:val="00167C58"/>
    <w:rsid w:val="00170722"/>
    <w:rsid w:val="001719DC"/>
    <w:rsid w:val="00176BE7"/>
    <w:rsid w:val="00183BAF"/>
    <w:rsid w:val="00183D76"/>
    <w:rsid w:val="00184CF8"/>
    <w:rsid w:val="00185C90"/>
    <w:rsid w:val="00186E78"/>
    <w:rsid w:val="00192C17"/>
    <w:rsid w:val="00192D4C"/>
    <w:rsid w:val="0019481C"/>
    <w:rsid w:val="00194927"/>
    <w:rsid w:val="00194C44"/>
    <w:rsid w:val="001A0C7B"/>
    <w:rsid w:val="001A2DA5"/>
    <w:rsid w:val="001A46AE"/>
    <w:rsid w:val="001A6C8A"/>
    <w:rsid w:val="001A6DA9"/>
    <w:rsid w:val="001B0EE8"/>
    <w:rsid w:val="001B1331"/>
    <w:rsid w:val="001B16CA"/>
    <w:rsid w:val="001B2ED4"/>
    <w:rsid w:val="001B523B"/>
    <w:rsid w:val="001B6F89"/>
    <w:rsid w:val="001B79D0"/>
    <w:rsid w:val="001C0284"/>
    <w:rsid w:val="001C304E"/>
    <w:rsid w:val="001C49B4"/>
    <w:rsid w:val="001D5313"/>
    <w:rsid w:val="001D5C8C"/>
    <w:rsid w:val="001D706B"/>
    <w:rsid w:val="001D7D37"/>
    <w:rsid w:val="001D7DFD"/>
    <w:rsid w:val="001D7E16"/>
    <w:rsid w:val="001E1A86"/>
    <w:rsid w:val="001E1C2A"/>
    <w:rsid w:val="001E724C"/>
    <w:rsid w:val="001F0F65"/>
    <w:rsid w:val="001F1B45"/>
    <w:rsid w:val="001F204C"/>
    <w:rsid w:val="001F39E0"/>
    <w:rsid w:val="001F3F6E"/>
    <w:rsid w:val="00200095"/>
    <w:rsid w:val="002014E1"/>
    <w:rsid w:val="002019E6"/>
    <w:rsid w:val="002020F4"/>
    <w:rsid w:val="00202A77"/>
    <w:rsid w:val="002030AD"/>
    <w:rsid w:val="00203432"/>
    <w:rsid w:val="00206B3E"/>
    <w:rsid w:val="0021102B"/>
    <w:rsid w:val="00212B35"/>
    <w:rsid w:val="002218AA"/>
    <w:rsid w:val="00223D44"/>
    <w:rsid w:val="00224257"/>
    <w:rsid w:val="0022486D"/>
    <w:rsid w:val="00227A19"/>
    <w:rsid w:val="002318A3"/>
    <w:rsid w:val="00234A00"/>
    <w:rsid w:val="00235F84"/>
    <w:rsid w:val="002366CF"/>
    <w:rsid w:val="00243B91"/>
    <w:rsid w:val="00244D3B"/>
    <w:rsid w:val="00245321"/>
    <w:rsid w:val="002470FD"/>
    <w:rsid w:val="00247853"/>
    <w:rsid w:val="00250890"/>
    <w:rsid w:val="00251C63"/>
    <w:rsid w:val="002527F4"/>
    <w:rsid w:val="00252F42"/>
    <w:rsid w:val="00254380"/>
    <w:rsid w:val="0025459F"/>
    <w:rsid w:val="00254A1F"/>
    <w:rsid w:val="00256797"/>
    <w:rsid w:val="00256F18"/>
    <w:rsid w:val="00257B6A"/>
    <w:rsid w:val="002612D1"/>
    <w:rsid w:val="002621BC"/>
    <w:rsid w:val="00262B34"/>
    <w:rsid w:val="00262DAD"/>
    <w:rsid w:val="0026463F"/>
    <w:rsid w:val="002662E8"/>
    <w:rsid w:val="00267B7C"/>
    <w:rsid w:val="00274D28"/>
    <w:rsid w:val="002802DE"/>
    <w:rsid w:val="002829A0"/>
    <w:rsid w:val="00283A08"/>
    <w:rsid w:val="002868E4"/>
    <w:rsid w:val="002875C3"/>
    <w:rsid w:val="00290506"/>
    <w:rsid w:val="00294B82"/>
    <w:rsid w:val="00296406"/>
    <w:rsid w:val="00296FA4"/>
    <w:rsid w:val="002A1A2E"/>
    <w:rsid w:val="002A1E00"/>
    <w:rsid w:val="002A2556"/>
    <w:rsid w:val="002A3AFB"/>
    <w:rsid w:val="002A6BEC"/>
    <w:rsid w:val="002B68AC"/>
    <w:rsid w:val="002B7D15"/>
    <w:rsid w:val="002C3BB0"/>
    <w:rsid w:val="002D00B1"/>
    <w:rsid w:val="002D0417"/>
    <w:rsid w:val="002D0ACE"/>
    <w:rsid w:val="002D2A34"/>
    <w:rsid w:val="002D57E8"/>
    <w:rsid w:val="002D5D02"/>
    <w:rsid w:val="002D6672"/>
    <w:rsid w:val="002E305A"/>
    <w:rsid w:val="002E346B"/>
    <w:rsid w:val="002F13AD"/>
    <w:rsid w:val="00303077"/>
    <w:rsid w:val="003030EA"/>
    <w:rsid w:val="003031EB"/>
    <w:rsid w:val="003039FF"/>
    <w:rsid w:val="00305108"/>
    <w:rsid w:val="00315351"/>
    <w:rsid w:val="0032204F"/>
    <w:rsid w:val="00322CEC"/>
    <w:rsid w:val="0032738D"/>
    <w:rsid w:val="003402FB"/>
    <w:rsid w:val="0034301D"/>
    <w:rsid w:val="00344230"/>
    <w:rsid w:val="00344DA2"/>
    <w:rsid w:val="00345FF6"/>
    <w:rsid w:val="00352AC7"/>
    <w:rsid w:val="0036067E"/>
    <w:rsid w:val="003628A0"/>
    <w:rsid w:val="00363CC4"/>
    <w:rsid w:val="00365474"/>
    <w:rsid w:val="00367826"/>
    <w:rsid w:val="003725EA"/>
    <w:rsid w:val="00373806"/>
    <w:rsid w:val="00374D8F"/>
    <w:rsid w:val="003811DB"/>
    <w:rsid w:val="00382B13"/>
    <w:rsid w:val="00383410"/>
    <w:rsid w:val="0038609C"/>
    <w:rsid w:val="003871FF"/>
    <w:rsid w:val="00387BEB"/>
    <w:rsid w:val="003932CF"/>
    <w:rsid w:val="003A1F40"/>
    <w:rsid w:val="003A2399"/>
    <w:rsid w:val="003A4375"/>
    <w:rsid w:val="003A6434"/>
    <w:rsid w:val="003B1F0D"/>
    <w:rsid w:val="003B41E4"/>
    <w:rsid w:val="003C0968"/>
    <w:rsid w:val="003C170F"/>
    <w:rsid w:val="003C675F"/>
    <w:rsid w:val="003D1353"/>
    <w:rsid w:val="003D18BE"/>
    <w:rsid w:val="003D6D3A"/>
    <w:rsid w:val="003D7F25"/>
    <w:rsid w:val="003E05FB"/>
    <w:rsid w:val="003E1023"/>
    <w:rsid w:val="003E2700"/>
    <w:rsid w:val="003E3BF7"/>
    <w:rsid w:val="003E7333"/>
    <w:rsid w:val="003F07F4"/>
    <w:rsid w:val="003F3E2B"/>
    <w:rsid w:val="003F5B18"/>
    <w:rsid w:val="003F7283"/>
    <w:rsid w:val="004025C1"/>
    <w:rsid w:val="00402642"/>
    <w:rsid w:val="00404D91"/>
    <w:rsid w:val="0040506B"/>
    <w:rsid w:val="00411080"/>
    <w:rsid w:val="00414B36"/>
    <w:rsid w:val="00416E02"/>
    <w:rsid w:val="0041722B"/>
    <w:rsid w:val="0042106E"/>
    <w:rsid w:val="0042366C"/>
    <w:rsid w:val="00423EB4"/>
    <w:rsid w:val="00425558"/>
    <w:rsid w:val="00425D47"/>
    <w:rsid w:val="0042783F"/>
    <w:rsid w:val="00436CB6"/>
    <w:rsid w:val="00437F9D"/>
    <w:rsid w:val="0044086A"/>
    <w:rsid w:val="00445D9B"/>
    <w:rsid w:val="00445EAA"/>
    <w:rsid w:val="00457CAB"/>
    <w:rsid w:val="004600E4"/>
    <w:rsid w:val="00460856"/>
    <w:rsid w:val="0046141E"/>
    <w:rsid w:val="004663FD"/>
    <w:rsid w:val="00467F37"/>
    <w:rsid w:val="00481337"/>
    <w:rsid w:val="00482609"/>
    <w:rsid w:val="00483CD0"/>
    <w:rsid w:val="00484998"/>
    <w:rsid w:val="00485AD8"/>
    <w:rsid w:val="004906AC"/>
    <w:rsid w:val="00491D1B"/>
    <w:rsid w:val="0049211A"/>
    <w:rsid w:val="004939E4"/>
    <w:rsid w:val="00496353"/>
    <w:rsid w:val="004966DC"/>
    <w:rsid w:val="004A041E"/>
    <w:rsid w:val="004A2776"/>
    <w:rsid w:val="004A4FB8"/>
    <w:rsid w:val="004B2DFA"/>
    <w:rsid w:val="004B3640"/>
    <w:rsid w:val="004B3B99"/>
    <w:rsid w:val="004C0024"/>
    <w:rsid w:val="004C4F4C"/>
    <w:rsid w:val="004C6570"/>
    <w:rsid w:val="004C7781"/>
    <w:rsid w:val="004D0F79"/>
    <w:rsid w:val="004D3F50"/>
    <w:rsid w:val="004D42F2"/>
    <w:rsid w:val="004D508A"/>
    <w:rsid w:val="004E3C0A"/>
    <w:rsid w:val="004E4417"/>
    <w:rsid w:val="004E684A"/>
    <w:rsid w:val="004E6EDF"/>
    <w:rsid w:val="004E730D"/>
    <w:rsid w:val="004E7FB5"/>
    <w:rsid w:val="004F1745"/>
    <w:rsid w:val="004F6E62"/>
    <w:rsid w:val="004F7E47"/>
    <w:rsid w:val="00502E5D"/>
    <w:rsid w:val="00503C54"/>
    <w:rsid w:val="0050415B"/>
    <w:rsid w:val="00505D76"/>
    <w:rsid w:val="00505EEF"/>
    <w:rsid w:val="00505FC9"/>
    <w:rsid w:val="00517202"/>
    <w:rsid w:val="00517746"/>
    <w:rsid w:val="00520D0F"/>
    <w:rsid w:val="005214B5"/>
    <w:rsid w:val="005238B8"/>
    <w:rsid w:val="0052458E"/>
    <w:rsid w:val="00527A32"/>
    <w:rsid w:val="00532987"/>
    <w:rsid w:val="00532E80"/>
    <w:rsid w:val="005331FC"/>
    <w:rsid w:val="00534D9E"/>
    <w:rsid w:val="0053616B"/>
    <w:rsid w:val="0054025F"/>
    <w:rsid w:val="00545368"/>
    <w:rsid w:val="00546FE8"/>
    <w:rsid w:val="00551821"/>
    <w:rsid w:val="0055775A"/>
    <w:rsid w:val="0056196F"/>
    <w:rsid w:val="00564DFD"/>
    <w:rsid w:val="0057013D"/>
    <w:rsid w:val="0057026D"/>
    <w:rsid w:val="00570B37"/>
    <w:rsid w:val="00570C06"/>
    <w:rsid w:val="00571E77"/>
    <w:rsid w:val="00573365"/>
    <w:rsid w:val="00573521"/>
    <w:rsid w:val="0057358B"/>
    <w:rsid w:val="00575193"/>
    <w:rsid w:val="00575EBE"/>
    <w:rsid w:val="00576478"/>
    <w:rsid w:val="00576A6A"/>
    <w:rsid w:val="005813B0"/>
    <w:rsid w:val="005818B5"/>
    <w:rsid w:val="00582A3B"/>
    <w:rsid w:val="00582CCD"/>
    <w:rsid w:val="0058587F"/>
    <w:rsid w:val="00587BD0"/>
    <w:rsid w:val="005917E1"/>
    <w:rsid w:val="00591A2F"/>
    <w:rsid w:val="00594BFC"/>
    <w:rsid w:val="00595E05"/>
    <w:rsid w:val="0059718E"/>
    <w:rsid w:val="005A023F"/>
    <w:rsid w:val="005A1805"/>
    <w:rsid w:val="005A21EE"/>
    <w:rsid w:val="005A414B"/>
    <w:rsid w:val="005A61E3"/>
    <w:rsid w:val="005B1BD2"/>
    <w:rsid w:val="005B4D28"/>
    <w:rsid w:val="005B5F97"/>
    <w:rsid w:val="005B7D20"/>
    <w:rsid w:val="005C06FF"/>
    <w:rsid w:val="005C0AEC"/>
    <w:rsid w:val="005C1D1A"/>
    <w:rsid w:val="005C26BB"/>
    <w:rsid w:val="005C567D"/>
    <w:rsid w:val="005C5F48"/>
    <w:rsid w:val="005C6B81"/>
    <w:rsid w:val="005C77D1"/>
    <w:rsid w:val="005D116D"/>
    <w:rsid w:val="005D2C10"/>
    <w:rsid w:val="005D403A"/>
    <w:rsid w:val="005E49CA"/>
    <w:rsid w:val="005E62F8"/>
    <w:rsid w:val="005E7E85"/>
    <w:rsid w:val="005F3EBA"/>
    <w:rsid w:val="005F5E4A"/>
    <w:rsid w:val="00603036"/>
    <w:rsid w:val="0060392D"/>
    <w:rsid w:val="00604D32"/>
    <w:rsid w:val="0061392E"/>
    <w:rsid w:val="00614B1D"/>
    <w:rsid w:val="00614C12"/>
    <w:rsid w:val="0061653A"/>
    <w:rsid w:val="006169A1"/>
    <w:rsid w:val="00627554"/>
    <w:rsid w:val="00627D29"/>
    <w:rsid w:val="006345E3"/>
    <w:rsid w:val="00635711"/>
    <w:rsid w:val="00636BAF"/>
    <w:rsid w:val="0063775D"/>
    <w:rsid w:val="0065192A"/>
    <w:rsid w:val="0065560A"/>
    <w:rsid w:val="00655A27"/>
    <w:rsid w:val="00655F13"/>
    <w:rsid w:val="00656653"/>
    <w:rsid w:val="00656B8D"/>
    <w:rsid w:val="006602F7"/>
    <w:rsid w:val="00661F8E"/>
    <w:rsid w:val="006621CE"/>
    <w:rsid w:val="006643F7"/>
    <w:rsid w:val="00664554"/>
    <w:rsid w:val="00667468"/>
    <w:rsid w:val="00670ABC"/>
    <w:rsid w:val="0067327A"/>
    <w:rsid w:val="00673A3D"/>
    <w:rsid w:val="0067515A"/>
    <w:rsid w:val="0067581A"/>
    <w:rsid w:val="00675BAF"/>
    <w:rsid w:val="00676ECD"/>
    <w:rsid w:val="006844F9"/>
    <w:rsid w:val="00685361"/>
    <w:rsid w:val="006867E8"/>
    <w:rsid w:val="006868E9"/>
    <w:rsid w:val="00686EF3"/>
    <w:rsid w:val="006904BB"/>
    <w:rsid w:val="0069150E"/>
    <w:rsid w:val="00692CF9"/>
    <w:rsid w:val="00692F35"/>
    <w:rsid w:val="00692FB4"/>
    <w:rsid w:val="006935BB"/>
    <w:rsid w:val="006951FB"/>
    <w:rsid w:val="00697A20"/>
    <w:rsid w:val="006A3218"/>
    <w:rsid w:val="006A3519"/>
    <w:rsid w:val="006A437B"/>
    <w:rsid w:val="006A4B86"/>
    <w:rsid w:val="006A7F96"/>
    <w:rsid w:val="006B0A8C"/>
    <w:rsid w:val="006B3543"/>
    <w:rsid w:val="006B3BE1"/>
    <w:rsid w:val="006C0601"/>
    <w:rsid w:val="006C1616"/>
    <w:rsid w:val="006C3372"/>
    <w:rsid w:val="006C3564"/>
    <w:rsid w:val="006C55CD"/>
    <w:rsid w:val="006C5BA4"/>
    <w:rsid w:val="006C7876"/>
    <w:rsid w:val="006C79BF"/>
    <w:rsid w:val="006C7EE6"/>
    <w:rsid w:val="006D5542"/>
    <w:rsid w:val="006D6CE2"/>
    <w:rsid w:val="006E0523"/>
    <w:rsid w:val="006E0AE4"/>
    <w:rsid w:val="006E1CBA"/>
    <w:rsid w:val="006E2077"/>
    <w:rsid w:val="006F20DE"/>
    <w:rsid w:val="006F2D70"/>
    <w:rsid w:val="006F3E0E"/>
    <w:rsid w:val="006F4E7B"/>
    <w:rsid w:val="006F62DD"/>
    <w:rsid w:val="006F6B3A"/>
    <w:rsid w:val="006F6B71"/>
    <w:rsid w:val="007066CD"/>
    <w:rsid w:val="0071077C"/>
    <w:rsid w:val="00712A2C"/>
    <w:rsid w:val="00713D2C"/>
    <w:rsid w:val="00714CB0"/>
    <w:rsid w:val="00715CD2"/>
    <w:rsid w:val="00716018"/>
    <w:rsid w:val="00716D94"/>
    <w:rsid w:val="007204C1"/>
    <w:rsid w:val="00725533"/>
    <w:rsid w:val="007264E2"/>
    <w:rsid w:val="00726929"/>
    <w:rsid w:val="00730140"/>
    <w:rsid w:val="00730D66"/>
    <w:rsid w:val="00730F9A"/>
    <w:rsid w:val="007320A8"/>
    <w:rsid w:val="00732D27"/>
    <w:rsid w:val="00735216"/>
    <w:rsid w:val="00743708"/>
    <w:rsid w:val="00745CAF"/>
    <w:rsid w:val="007469EE"/>
    <w:rsid w:val="007510B7"/>
    <w:rsid w:val="007518EF"/>
    <w:rsid w:val="007530DE"/>
    <w:rsid w:val="007532B3"/>
    <w:rsid w:val="00754EEF"/>
    <w:rsid w:val="0075582E"/>
    <w:rsid w:val="00762058"/>
    <w:rsid w:val="00763E13"/>
    <w:rsid w:val="00764F13"/>
    <w:rsid w:val="00772F7C"/>
    <w:rsid w:val="00775BAA"/>
    <w:rsid w:val="00776BA9"/>
    <w:rsid w:val="00776F72"/>
    <w:rsid w:val="00781BB2"/>
    <w:rsid w:val="00784392"/>
    <w:rsid w:val="00784A48"/>
    <w:rsid w:val="0078541D"/>
    <w:rsid w:val="00787317"/>
    <w:rsid w:val="00787F85"/>
    <w:rsid w:val="00790277"/>
    <w:rsid w:val="00794EDA"/>
    <w:rsid w:val="00795710"/>
    <w:rsid w:val="00795990"/>
    <w:rsid w:val="00796EA2"/>
    <w:rsid w:val="007A04E8"/>
    <w:rsid w:val="007A0D02"/>
    <w:rsid w:val="007A1168"/>
    <w:rsid w:val="007A2257"/>
    <w:rsid w:val="007A4A12"/>
    <w:rsid w:val="007A5F95"/>
    <w:rsid w:val="007B1423"/>
    <w:rsid w:val="007B1D35"/>
    <w:rsid w:val="007B21E0"/>
    <w:rsid w:val="007B5293"/>
    <w:rsid w:val="007C0166"/>
    <w:rsid w:val="007C1114"/>
    <w:rsid w:val="007C7848"/>
    <w:rsid w:val="007D0C98"/>
    <w:rsid w:val="007D29DE"/>
    <w:rsid w:val="007D70CD"/>
    <w:rsid w:val="007E310D"/>
    <w:rsid w:val="007E6512"/>
    <w:rsid w:val="007E6EF6"/>
    <w:rsid w:val="007E774B"/>
    <w:rsid w:val="007F02BA"/>
    <w:rsid w:val="007F62E2"/>
    <w:rsid w:val="007F6815"/>
    <w:rsid w:val="007F6A30"/>
    <w:rsid w:val="007F7E8A"/>
    <w:rsid w:val="00805576"/>
    <w:rsid w:val="00805610"/>
    <w:rsid w:val="00805FE6"/>
    <w:rsid w:val="00806174"/>
    <w:rsid w:val="00807101"/>
    <w:rsid w:val="0080762C"/>
    <w:rsid w:val="00807DF1"/>
    <w:rsid w:val="00811412"/>
    <w:rsid w:val="00814595"/>
    <w:rsid w:val="00815CC3"/>
    <w:rsid w:val="008235F3"/>
    <w:rsid w:val="0082395B"/>
    <w:rsid w:val="008262BC"/>
    <w:rsid w:val="00826898"/>
    <w:rsid w:val="00830A19"/>
    <w:rsid w:val="008333C1"/>
    <w:rsid w:val="0083562D"/>
    <w:rsid w:val="00836C52"/>
    <w:rsid w:val="008379F6"/>
    <w:rsid w:val="008406C8"/>
    <w:rsid w:val="00842562"/>
    <w:rsid w:val="0084451C"/>
    <w:rsid w:val="008452E0"/>
    <w:rsid w:val="00847EEB"/>
    <w:rsid w:val="00852353"/>
    <w:rsid w:val="008535D3"/>
    <w:rsid w:val="00854981"/>
    <w:rsid w:val="00855432"/>
    <w:rsid w:val="008563E7"/>
    <w:rsid w:val="00856E5A"/>
    <w:rsid w:val="00857EF3"/>
    <w:rsid w:val="00860CE8"/>
    <w:rsid w:val="008617D6"/>
    <w:rsid w:val="00861B53"/>
    <w:rsid w:val="00862EBA"/>
    <w:rsid w:val="008653CC"/>
    <w:rsid w:val="008657FB"/>
    <w:rsid w:val="00867FCA"/>
    <w:rsid w:val="0087080C"/>
    <w:rsid w:val="00870D7A"/>
    <w:rsid w:val="00873308"/>
    <w:rsid w:val="0087361B"/>
    <w:rsid w:val="00876928"/>
    <w:rsid w:val="00876EAF"/>
    <w:rsid w:val="00885A9F"/>
    <w:rsid w:val="008930B3"/>
    <w:rsid w:val="0089603A"/>
    <w:rsid w:val="00897CCF"/>
    <w:rsid w:val="008A006F"/>
    <w:rsid w:val="008A3124"/>
    <w:rsid w:val="008A3A31"/>
    <w:rsid w:val="008A4108"/>
    <w:rsid w:val="008A5009"/>
    <w:rsid w:val="008A672B"/>
    <w:rsid w:val="008A71A0"/>
    <w:rsid w:val="008B0B7A"/>
    <w:rsid w:val="008B0F1F"/>
    <w:rsid w:val="008B38EB"/>
    <w:rsid w:val="008B5A0F"/>
    <w:rsid w:val="008B6157"/>
    <w:rsid w:val="008B7AA2"/>
    <w:rsid w:val="008C0106"/>
    <w:rsid w:val="008C0F33"/>
    <w:rsid w:val="008C2BBE"/>
    <w:rsid w:val="008C2D70"/>
    <w:rsid w:val="008C2F22"/>
    <w:rsid w:val="008C4127"/>
    <w:rsid w:val="008C6518"/>
    <w:rsid w:val="008D06A3"/>
    <w:rsid w:val="008D244D"/>
    <w:rsid w:val="008D5CD9"/>
    <w:rsid w:val="008D6610"/>
    <w:rsid w:val="008E06D0"/>
    <w:rsid w:val="008E15C8"/>
    <w:rsid w:val="008E6A43"/>
    <w:rsid w:val="008E7B40"/>
    <w:rsid w:val="008E7FF5"/>
    <w:rsid w:val="008F1C6A"/>
    <w:rsid w:val="008F1FFF"/>
    <w:rsid w:val="008F348A"/>
    <w:rsid w:val="008F5658"/>
    <w:rsid w:val="008F58B2"/>
    <w:rsid w:val="008F66F4"/>
    <w:rsid w:val="008F6E1A"/>
    <w:rsid w:val="008F70FE"/>
    <w:rsid w:val="0090064B"/>
    <w:rsid w:val="0090116F"/>
    <w:rsid w:val="00901703"/>
    <w:rsid w:val="0090777F"/>
    <w:rsid w:val="00911202"/>
    <w:rsid w:val="0091242C"/>
    <w:rsid w:val="009124AE"/>
    <w:rsid w:val="00913690"/>
    <w:rsid w:val="00914855"/>
    <w:rsid w:val="0092010A"/>
    <w:rsid w:val="009207F4"/>
    <w:rsid w:val="00922060"/>
    <w:rsid w:val="0092383C"/>
    <w:rsid w:val="00923C5D"/>
    <w:rsid w:val="00925B76"/>
    <w:rsid w:val="00925BCB"/>
    <w:rsid w:val="0093184A"/>
    <w:rsid w:val="00933002"/>
    <w:rsid w:val="009372AB"/>
    <w:rsid w:val="00940C70"/>
    <w:rsid w:val="00941175"/>
    <w:rsid w:val="00941C7F"/>
    <w:rsid w:val="00942340"/>
    <w:rsid w:val="009429F3"/>
    <w:rsid w:val="00946916"/>
    <w:rsid w:val="009471D2"/>
    <w:rsid w:val="00947C86"/>
    <w:rsid w:val="00952D54"/>
    <w:rsid w:val="00957170"/>
    <w:rsid w:val="00960BCB"/>
    <w:rsid w:val="00961235"/>
    <w:rsid w:val="00962A8C"/>
    <w:rsid w:val="00962F8B"/>
    <w:rsid w:val="00964B82"/>
    <w:rsid w:val="00964D4A"/>
    <w:rsid w:val="00967154"/>
    <w:rsid w:val="00970F65"/>
    <w:rsid w:val="00982633"/>
    <w:rsid w:val="00983F27"/>
    <w:rsid w:val="00984F92"/>
    <w:rsid w:val="0098501B"/>
    <w:rsid w:val="0098695C"/>
    <w:rsid w:val="00986FD9"/>
    <w:rsid w:val="00991D7C"/>
    <w:rsid w:val="009946BD"/>
    <w:rsid w:val="009948C0"/>
    <w:rsid w:val="009A1A8E"/>
    <w:rsid w:val="009A476F"/>
    <w:rsid w:val="009A5209"/>
    <w:rsid w:val="009A674D"/>
    <w:rsid w:val="009B1711"/>
    <w:rsid w:val="009B459B"/>
    <w:rsid w:val="009C0734"/>
    <w:rsid w:val="009C080D"/>
    <w:rsid w:val="009C3B45"/>
    <w:rsid w:val="009C51B7"/>
    <w:rsid w:val="009C5460"/>
    <w:rsid w:val="009D0BFA"/>
    <w:rsid w:val="009D2C0C"/>
    <w:rsid w:val="009D338B"/>
    <w:rsid w:val="009D413D"/>
    <w:rsid w:val="009D4924"/>
    <w:rsid w:val="009E18ED"/>
    <w:rsid w:val="009E3716"/>
    <w:rsid w:val="009E443A"/>
    <w:rsid w:val="009E4C25"/>
    <w:rsid w:val="009E67F1"/>
    <w:rsid w:val="009E737C"/>
    <w:rsid w:val="009E7DD0"/>
    <w:rsid w:val="009F0AFC"/>
    <w:rsid w:val="009F32C8"/>
    <w:rsid w:val="009F7352"/>
    <w:rsid w:val="009F7990"/>
    <w:rsid w:val="00A02F3F"/>
    <w:rsid w:val="00A06029"/>
    <w:rsid w:val="00A06547"/>
    <w:rsid w:val="00A06AD8"/>
    <w:rsid w:val="00A1288B"/>
    <w:rsid w:val="00A178CD"/>
    <w:rsid w:val="00A17D83"/>
    <w:rsid w:val="00A22336"/>
    <w:rsid w:val="00A2732A"/>
    <w:rsid w:val="00A30779"/>
    <w:rsid w:val="00A33192"/>
    <w:rsid w:val="00A337F0"/>
    <w:rsid w:val="00A35436"/>
    <w:rsid w:val="00A368D5"/>
    <w:rsid w:val="00A3780F"/>
    <w:rsid w:val="00A37EA5"/>
    <w:rsid w:val="00A400BD"/>
    <w:rsid w:val="00A42860"/>
    <w:rsid w:val="00A43372"/>
    <w:rsid w:val="00A448F0"/>
    <w:rsid w:val="00A45DBB"/>
    <w:rsid w:val="00A5393D"/>
    <w:rsid w:val="00A541DD"/>
    <w:rsid w:val="00A5734A"/>
    <w:rsid w:val="00A57976"/>
    <w:rsid w:val="00A5797C"/>
    <w:rsid w:val="00A57B78"/>
    <w:rsid w:val="00A60CF5"/>
    <w:rsid w:val="00A61F0B"/>
    <w:rsid w:val="00A62176"/>
    <w:rsid w:val="00A678E3"/>
    <w:rsid w:val="00A70C52"/>
    <w:rsid w:val="00A71C15"/>
    <w:rsid w:val="00A73097"/>
    <w:rsid w:val="00A73769"/>
    <w:rsid w:val="00A81D72"/>
    <w:rsid w:val="00A8493B"/>
    <w:rsid w:val="00A86BEB"/>
    <w:rsid w:val="00A86C73"/>
    <w:rsid w:val="00A90C5F"/>
    <w:rsid w:val="00AA51CD"/>
    <w:rsid w:val="00AB0B8B"/>
    <w:rsid w:val="00AB17C8"/>
    <w:rsid w:val="00AB5CBB"/>
    <w:rsid w:val="00AC18B1"/>
    <w:rsid w:val="00AC2A98"/>
    <w:rsid w:val="00AC56A6"/>
    <w:rsid w:val="00AD09EE"/>
    <w:rsid w:val="00AD1148"/>
    <w:rsid w:val="00AD4D09"/>
    <w:rsid w:val="00AD63D4"/>
    <w:rsid w:val="00AE364F"/>
    <w:rsid w:val="00AE46EC"/>
    <w:rsid w:val="00AE50D9"/>
    <w:rsid w:val="00AE65F8"/>
    <w:rsid w:val="00AF22B4"/>
    <w:rsid w:val="00AF34EB"/>
    <w:rsid w:val="00AF3766"/>
    <w:rsid w:val="00AF5840"/>
    <w:rsid w:val="00B004D9"/>
    <w:rsid w:val="00B00566"/>
    <w:rsid w:val="00B00A65"/>
    <w:rsid w:val="00B00C5F"/>
    <w:rsid w:val="00B05029"/>
    <w:rsid w:val="00B07722"/>
    <w:rsid w:val="00B101B8"/>
    <w:rsid w:val="00B131FC"/>
    <w:rsid w:val="00B137FE"/>
    <w:rsid w:val="00B161EB"/>
    <w:rsid w:val="00B21884"/>
    <w:rsid w:val="00B22CD0"/>
    <w:rsid w:val="00B2387A"/>
    <w:rsid w:val="00B24525"/>
    <w:rsid w:val="00B25275"/>
    <w:rsid w:val="00B2569D"/>
    <w:rsid w:val="00B26520"/>
    <w:rsid w:val="00B3067E"/>
    <w:rsid w:val="00B3292B"/>
    <w:rsid w:val="00B352A3"/>
    <w:rsid w:val="00B400EE"/>
    <w:rsid w:val="00B409BB"/>
    <w:rsid w:val="00B42C1A"/>
    <w:rsid w:val="00B434D1"/>
    <w:rsid w:val="00B44B4F"/>
    <w:rsid w:val="00B5073B"/>
    <w:rsid w:val="00B51761"/>
    <w:rsid w:val="00B52030"/>
    <w:rsid w:val="00B521F3"/>
    <w:rsid w:val="00B5353F"/>
    <w:rsid w:val="00B54E32"/>
    <w:rsid w:val="00B55005"/>
    <w:rsid w:val="00B552B6"/>
    <w:rsid w:val="00B56B24"/>
    <w:rsid w:val="00B56C12"/>
    <w:rsid w:val="00B57A1E"/>
    <w:rsid w:val="00B609DE"/>
    <w:rsid w:val="00B60B36"/>
    <w:rsid w:val="00B62489"/>
    <w:rsid w:val="00B7104E"/>
    <w:rsid w:val="00B7241A"/>
    <w:rsid w:val="00B72984"/>
    <w:rsid w:val="00B7443B"/>
    <w:rsid w:val="00B748D8"/>
    <w:rsid w:val="00B800EE"/>
    <w:rsid w:val="00B813BE"/>
    <w:rsid w:val="00B8310D"/>
    <w:rsid w:val="00B8363A"/>
    <w:rsid w:val="00B92293"/>
    <w:rsid w:val="00B92B92"/>
    <w:rsid w:val="00B94B61"/>
    <w:rsid w:val="00BA0AE7"/>
    <w:rsid w:val="00BA4B45"/>
    <w:rsid w:val="00BA6B04"/>
    <w:rsid w:val="00BB02FD"/>
    <w:rsid w:val="00BB0FBE"/>
    <w:rsid w:val="00BB6BE1"/>
    <w:rsid w:val="00BC03FB"/>
    <w:rsid w:val="00BC29FD"/>
    <w:rsid w:val="00BC394F"/>
    <w:rsid w:val="00BC4C8F"/>
    <w:rsid w:val="00BC57F5"/>
    <w:rsid w:val="00BC7034"/>
    <w:rsid w:val="00BD0EE4"/>
    <w:rsid w:val="00BD126A"/>
    <w:rsid w:val="00BD1526"/>
    <w:rsid w:val="00BD2EEC"/>
    <w:rsid w:val="00BE504D"/>
    <w:rsid w:val="00BE7ACF"/>
    <w:rsid w:val="00BF0189"/>
    <w:rsid w:val="00BF2958"/>
    <w:rsid w:val="00BF2EE9"/>
    <w:rsid w:val="00BF30DB"/>
    <w:rsid w:val="00BF439B"/>
    <w:rsid w:val="00BF7551"/>
    <w:rsid w:val="00C00DF4"/>
    <w:rsid w:val="00C01F56"/>
    <w:rsid w:val="00C036AB"/>
    <w:rsid w:val="00C04B4C"/>
    <w:rsid w:val="00C05101"/>
    <w:rsid w:val="00C07C39"/>
    <w:rsid w:val="00C14394"/>
    <w:rsid w:val="00C169C5"/>
    <w:rsid w:val="00C228F7"/>
    <w:rsid w:val="00C23CE0"/>
    <w:rsid w:val="00C27C28"/>
    <w:rsid w:val="00C32CE1"/>
    <w:rsid w:val="00C35D0B"/>
    <w:rsid w:val="00C40FCD"/>
    <w:rsid w:val="00C41BAA"/>
    <w:rsid w:val="00C42164"/>
    <w:rsid w:val="00C43B20"/>
    <w:rsid w:val="00C45CE3"/>
    <w:rsid w:val="00C47B28"/>
    <w:rsid w:val="00C5620E"/>
    <w:rsid w:val="00C6211D"/>
    <w:rsid w:val="00C6784E"/>
    <w:rsid w:val="00C70B59"/>
    <w:rsid w:val="00C736AE"/>
    <w:rsid w:val="00C7463B"/>
    <w:rsid w:val="00C81C3E"/>
    <w:rsid w:val="00C82DF3"/>
    <w:rsid w:val="00C830F6"/>
    <w:rsid w:val="00C8387A"/>
    <w:rsid w:val="00C87D87"/>
    <w:rsid w:val="00C9048B"/>
    <w:rsid w:val="00C915A2"/>
    <w:rsid w:val="00C923B7"/>
    <w:rsid w:val="00C93369"/>
    <w:rsid w:val="00C93F1E"/>
    <w:rsid w:val="00C9414E"/>
    <w:rsid w:val="00C94C36"/>
    <w:rsid w:val="00C95717"/>
    <w:rsid w:val="00C97BE7"/>
    <w:rsid w:val="00CA024E"/>
    <w:rsid w:val="00CA4E2D"/>
    <w:rsid w:val="00CA5412"/>
    <w:rsid w:val="00CA6649"/>
    <w:rsid w:val="00CA720D"/>
    <w:rsid w:val="00CA72C2"/>
    <w:rsid w:val="00CB077B"/>
    <w:rsid w:val="00CB3BBA"/>
    <w:rsid w:val="00CB3CBE"/>
    <w:rsid w:val="00CB5F4A"/>
    <w:rsid w:val="00CB6471"/>
    <w:rsid w:val="00CB7363"/>
    <w:rsid w:val="00CC140B"/>
    <w:rsid w:val="00CC17ED"/>
    <w:rsid w:val="00CC1D0E"/>
    <w:rsid w:val="00CD0710"/>
    <w:rsid w:val="00CD09B2"/>
    <w:rsid w:val="00CD283D"/>
    <w:rsid w:val="00CD4264"/>
    <w:rsid w:val="00CD650C"/>
    <w:rsid w:val="00CE308D"/>
    <w:rsid w:val="00CE3983"/>
    <w:rsid w:val="00CE494F"/>
    <w:rsid w:val="00CE588F"/>
    <w:rsid w:val="00CE60F0"/>
    <w:rsid w:val="00CF0E3B"/>
    <w:rsid w:val="00CF1C98"/>
    <w:rsid w:val="00D00F82"/>
    <w:rsid w:val="00D0107E"/>
    <w:rsid w:val="00D01A19"/>
    <w:rsid w:val="00D111BA"/>
    <w:rsid w:val="00D11AE2"/>
    <w:rsid w:val="00D11FCF"/>
    <w:rsid w:val="00D12720"/>
    <w:rsid w:val="00D16A68"/>
    <w:rsid w:val="00D16FDB"/>
    <w:rsid w:val="00D209D9"/>
    <w:rsid w:val="00D25AEA"/>
    <w:rsid w:val="00D3096F"/>
    <w:rsid w:val="00D3793C"/>
    <w:rsid w:val="00D42C4D"/>
    <w:rsid w:val="00D43872"/>
    <w:rsid w:val="00D4424C"/>
    <w:rsid w:val="00D502C7"/>
    <w:rsid w:val="00D526B4"/>
    <w:rsid w:val="00D52A29"/>
    <w:rsid w:val="00D535BF"/>
    <w:rsid w:val="00D53B99"/>
    <w:rsid w:val="00D545E3"/>
    <w:rsid w:val="00D6067E"/>
    <w:rsid w:val="00D638FC"/>
    <w:rsid w:val="00D64261"/>
    <w:rsid w:val="00D6711A"/>
    <w:rsid w:val="00D75A14"/>
    <w:rsid w:val="00D76B2A"/>
    <w:rsid w:val="00D8156B"/>
    <w:rsid w:val="00D81F89"/>
    <w:rsid w:val="00D82E19"/>
    <w:rsid w:val="00D84A19"/>
    <w:rsid w:val="00D85E9B"/>
    <w:rsid w:val="00D94068"/>
    <w:rsid w:val="00D95990"/>
    <w:rsid w:val="00D95AA1"/>
    <w:rsid w:val="00D95D3E"/>
    <w:rsid w:val="00DA0E57"/>
    <w:rsid w:val="00DA1A2D"/>
    <w:rsid w:val="00DA502F"/>
    <w:rsid w:val="00DA561C"/>
    <w:rsid w:val="00DB1FB9"/>
    <w:rsid w:val="00DB4D08"/>
    <w:rsid w:val="00DB61B3"/>
    <w:rsid w:val="00DB782A"/>
    <w:rsid w:val="00DC04D0"/>
    <w:rsid w:val="00DC4EAB"/>
    <w:rsid w:val="00DC644C"/>
    <w:rsid w:val="00DC65B0"/>
    <w:rsid w:val="00DD023E"/>
    <w:rsid w:val="00DD0CDC"/>
    <w:rsid w:val="00DD2678"/>
    <w:rsid w:val="00DD36FD"/>
    <w:rsid w:val="00DD5A65"/>
    <w:rsid w:val="00DE00A7"/>
    <w:rsid w:val="00DE1789"/>
    <w:rsid w:val="00DE38B8"/>
    <w:rsid w:val="00DF1B17"/>
    <w:rsid w:val="00DF5C04"/>
    <w:rsid w:val="00DF6464"/>
    <w:rsid w:val="00E008E2"/>
    <w:rsid w:val="00E00B98"/>
    <w:rsid w:val="00E033F9"/>
    <w:rsid w:val="00E03DE1"/>
    <w:rsid w:val="00E04896"/>
    <w:rsid w:val="00E074AD"/>
    <w:rsid w:val="00E12BE3"/>
    <w:rsid w:val="00E13322"/>
    <w:rsid w:val="00E13FE1"/>
    <w:rsid w:val="00E14F94"/>
    <w:rsid w:val="00E167C7"/>
    <w:rsid w:val="00E204D4"/>
    <w:rsid w:val="00E21302"/>
    <w:rsid w:val="00E220D2"/>
    <w:rsid w:val="00E27E07"/>
    <w:rsid w:val="00E31CDC"/>
    <w:rsid w:val="00E31DD7"/>
    <w:rsid w:val="00E329A7"/>
    <w:rsid w:val="00E33DE4"/>
    <w:rsid w:val="00E37DBC"/>
    <w:rsid w:val="00E42BF8"/>
    <w:rsid w:val="00E42DC4"/>
    <w:rsid w:val="00E45464"/>
    <w:rsid w:val="00E466FD"/>
    <w:rsid w:val="00E5150E"/>
    <w:rsid w:val="00E566C1"/>
    <w:rsid w:val="00E6091C"/>
    <w:rsid w:val="00E619AC"/>
    <w:rsid w:val="00E62B64"/>
    <w:rsid w:val="00E64A73"/>
    <w:rsid w:val="00E66F29"/>
    <w:rsid w:val="00E72A04"/>
    <w:rsid w:val="00E74E4A"/>
    <w:rsid w:val="00E76399"/>
    <w:rsid w:val="00E81B59"/>
    <w:rsid w:val="00E83831"/>
    <w:rsid w:val="00E86648"/>
    <w:rsid w:val="00E9403F"/>
    <w:rsid w:val="00E9696F"/>
    <w:rsid w:val="00EA04C3"/>
    <w:rsid w:val="00EA139B"/>
    <w:rsid w:val="00EA1E38"/>
    <w:rsid w:val="00EA2974"/>
    <w:rsid w:val="00EA2982"/>
    <w:rsid w:val="00EB0C39"/>
    <w:rsid w:val="00EB104E"/>
    <w:rsid w:val="00EB2FCC"/>
    <w:rsid w:val="00EB4DB9"/>
    <w:rsid w:val="00EB67A8"/>
    <w:rsid w:val="00EC014B"/>
    <w:rsid w:val="00EC03A8"/>
    <w:rsid w:val="00EC4377"/>
    <w:rsid w:val="00EC6156"/>
    <w:rsid w:val="00ED0818"/>
    <w:rsid w:val="00ED4301"/>
    <w:rsid w:val="00ED4E28"/>
    <w:rsid w:val="00EE198E"/>
    <w:rsid w:val="00EE42B1"/>
    <w:rsid w:val="00EE6BF6"/>
    <w:rsid w:val="00EE7BE3"/>
    <w:rsid w:val="00EF3833"/>
    <w:rsid w:val="00EF569C"/>
    <w:rsid w:val="00EF6646"/>
    <w:rsid w:val="00F01115"/>
    <w:rsid w:val="00F07D93"/>
    <w:rsid w:val="00F110BE"/>
    <w:rsid w:val="00F11435"/>
    <w:rsid w:val="00F11E03"/>
    <w:rsid w:val="00F12AF4"/>
    <w:rsid w:val="00F13638"/>
    <w:rsid w:val="00F20389"/>
    <w:rsid w:val="00F204F1"/>
    <w:rsid w:val="00F20968"/>
    <w:rsid w:val="00F20E7F"/>
    <w:rsid w:val="00F21278"/>
    <w:rsid w:val="00F21791"/>
    <w:rsid w:val="00F24EE3"/>
    <w:rsid w:val="00F25D78"/>
    <w:rsid w:val="00F2621F"/>
    <w:rsid w:val="00F26744"/>
    <w:rsid w:val="00F31474"/>
    <w:rsid w:val="00F33F6D"/>
    <w:rsid w:val="00F34818"/>
    <w:rsid w:val="00F3627B"/>
    <w:rsid w:val="00F42E8F"/>
    <w:rsid w:val="00F433F1"/>
    <w:rsid w:val="00F50D0B"/>
    <w:rsid w:val="00F52328"/>
    <w:rsid w:val="00F547AC"/>
    <w:rsid w:val="00F55B27"/>
    <w:rsid w:val="00F55F14"/>
    <w:rsid w:val="00F61329"/>
    <w:rsid w:val="00F64417"/>
    <w:rsid w:val="00F66E47"/>
    <w:rsid w:val="00F7089E"/>
    <w:rsid w:val="00F70DAC"/>
    <w:rsid w:val="00F70FC8"/>
    <w:rsid w:val="00F72885"/>
    <w:rsid w:val="00F73A37"/>
    <w:rsid w:val="00F81A21"/>
    <w:rsid w:val="00F8400C"/>
    <w:rsid w:val="00F86815"/>
    <w:rsid w:val="00F96C72"/>
    <w:rsid w:val="00FA3D84"/>
    <w:rsid w:val="00FA46C3"/>
    <w:rsid w:val="00FB0B76"/>
    <w:rsid w:val="00FB32E1"/>
    <w:rsid w:val="00FB52A7"/>
    <w:rsid w:val="00FB788F"/>
    <w:rsid w:val="00FC2CB7"/>
    <w:rsid w:val="00FC2E21"/>
    <w:rsid w:val="00FC6226"/>
    <w:rsid w:val="00FD26B2"/>
    <w:rsid w:val="00FD2E4E"/>
    <w:rsid w:val="00FD37C3"/>
    <w:rsid w:val="00FD3F9B"/>
    <w:rsid w:val="00FD6686"/>
    <w:rsid w:val="00FE33CE"/>
    <w:rsid w:val="00FE4983"/>
    <w:rsid w:val="00FE4F8C"/>
    <w:rsid w:val="00FE6BBE"/>
    <w:rsid w:val="00FE7DB6"/>
    <w:rsid w:val="00FF0F47"/>
    <w:rsid w:val="00FF1EC1"/>
    <w:rsid w:val="00FF637B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5550F"/>
  <w15:docId w15:val="{5EC12FC3-CC9D-4F7B-B219-07DC282A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F7E4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5192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5192A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097478"/>
    <w:rPr>
      <w:color w:val="0000FF" w:themeColor="hyperlink"/>
      <w:u w:val="single"/>
    </w:rPr>
  </w:style>
  <w:style w:type="paragraph" w:styleId="Tijeloteksta">
    <w:name w:val="Body Text"/>
    <w:basedOn w:val="Normal"/>
    <w:link w:val="TijelotekstaChar"/>
    <w:semiHidden/>
    <w:rsid w:val="00E81B59"/>
    <w:pPr>
      <w:jc w:val="both"/>
    </w:pPr>
    <w:rPr>
      <w:rFonts w:eastAsia="Times New Roman" w:cs="Times New Roman"/>
      <w:szCs w:val="24"/>
    </w:rPr>
  </w:style>
  <w:style w:type="character" w:customStyle="1" w:styleId="TijelotekstaChar">
    <w:name w:val="Tijelo teksta Char"/>
    <w:basedOn w:val="Zadanifontodlomka"/>
    <w:link w:val="Tijeloteksta"/>
    <w:semiHidden/>
    <w:rsid w:val="00E81B59"/>
    <w:rPr>
      <w:rFonts w:eastAsia="Times New Roman" w:cs="Times New Roman"/>
      <w:szCs w:val="24"/>
    </w:rPr>
  </w:style>
  <w:style w:type="paragraph" w:styleId="Bezproreda">
    <w:name w:val="No Spacing"/>
    <w:uiPriority w:val="1"/>
    <w:qFormat/>
    <w:rsid w:val="00712A2C"/>
    <w:rPr>
      <w:rFonts w:ascii="Calibri" w:eastAsia="Calibri" w:hAnsi="Calibri" w:cs="Times New Roman"/>
      <w:sz w:val="22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9946BD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9946BD"/>
  </w:style>
  <w:style w:type="paragraph" w:styleId="Zaglavlje">
    <w:name w:val="header"/>
    <w:basedOn w:val="Normal"/>
    <w:link w:val="ZaglavljeChar"/>
    <w:uiPriority w:val="99"/>
    <w:unhideWhenUsed/>
    <w:rsid w:val="00DD36F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D36FD"/>
  </w:style>
  <w:style w:type="paragraph" w:styleId="Podnoje">
    <w:name w:val="footer"/>
    <w:basedOn w:val="Normal"/>
    <w:link w:val="PodnojeChar"/>
    <w:uiPriority w:val="99"/>
    <w:unhideWhenUsed/>
    <w:rsid w:val="00DD36F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D36FD"/>
  </w:style>
  <w:style w:type="character" w:styleId="Nerijeenospominjanje">
    <w:name w:val="Unresolved Mention"/>
    <w:basedOn w:val="Zadanifontodlomka"/>
    <w:uiPriority w:val="99"/>
    <w:semiHidden/>
    <w:unhideWhenUsed/>
    <w:rsid w:val="00502E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9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0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4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60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03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64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22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75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46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5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7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8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18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2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uzba@smz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3C598-076C-4B1A-992B-55A8DCDBD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Marijana Jajčinović</cp:lastModifiedBy>
  <cp:revision>13</cp:revision>
  <cp:lastPrinted>2026-05-20T10:06:00Z</cp:lastPrinted>
  <dcterms:created xsi:type="dcterms:W3CDTF">2026-05-14T12:39:00Z</dcterms:created>
  <dcterms:modified xsi:type="dcterms:W3CDTF">2026-05-20T10:06:00Z</dcterms:modified>
</cp:coreProperties>
</file>